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4B1E" w14:textId="26862A9D" w:rsidR="00B3166F" w:rsidRPr="005D782E" w:rsidRDefault="00673351" w:rsidP="00AE66FC">
      <w:pPr>
        <w:tabs>
          <w:tab w:val="left" w:pos="270"/>
        </w:tabs>
        <w:spacing w:after="120"/>
        <w:jc w:val="center"/>
        <w:rPr>
          <w:b/>
          <w:spacing w:val="-10"/>
          <w:sz w:val="22"/>
          <w:szCs w:val="22"/>
        </w:rPr>
      </w:pPr>
      <w:r w:rsidRPr="005D782E">
        <w:rPr>
          <w:b/>
          <w:spacing w:val="-10"/>
          <w:sz w:val="22"/>
          <w:szCs w:val="22"/>
        </w:rPr>
        <w:t>MINUTES</w:t>
      </w:r>
    </w:p>
    <w:p w14:paraId="0579FF9E" w14:textId="47AC0172" w:rsidR="00673351" w:rsidRPr="005D782E" w:rsidRDefault="0036472B"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The Board of Trustees, Town of Harrold, met in</w:t>
      </w:r>
      <w:r w:rsidR="00C07BC2">
        <w:rPr>
          <w:spacing w:val="-10"/>
          <w:sz w:val="22"/>
          <w:szCs w:val="22"/>
        </w:rPr>
        <w:t xml:space="preserve"> regular </w:t>
      </w:r>
      <w:r w:rsidR="00673351" w:rsidRPr="005D782E">
        <w:rPr>
          <w:spacing w:val="-10"/>
          <w:sz w:val="22"/>
          <w:szCs w:val="22"/>
        </w:rPr>
        <w:t>session</w:t>
      </w:r>
      <w:r w:rsidR="00B75463" w:rsidRPr="005D782E">
        <w:rPr>
          <w:spacing w:val="-10"/>
          <w:sz w:val="22"/>
          <w:szCs w:val="22"/>
        </w:rPr>
        <w:t xml:space="preserve"> </w:t>
      </w:r>
      <w:r w:rsidR="001C3FFA">
        <w:rPr>
          <w:spacing w:val="-10"/>
          <w:sz w:val="22"/>
          <w:szCs w:val="22"/>
        </w:rPr>
        <w:t>November 9</w:t>
      </w:r>
      <w:r w:rsidR="00404E9C" w:rsidRPr="005D782E">
        <w:rPr>
          <w:spacing w:val="-10"/>
          <w:sz w:val="22"/>
          <w:szCs w:val="22"/>
        </w:rPr>
        <w:t>, 2020</w:t>
      </w:r>
      <w:r w:rsidR="00673351" w:rsidRPr="005D782E">
        <w:rPr>
          <w:spacing w:val="-10"/>
          <w:sz w:val="22"/>
          <w:szCs w:val="22"/>
        </w:rPr>
        <w:t xml:space="preserve"> at City Hall. President Becker called the </w:t>
      </w:r>
      <w:r w:rsidR="00B3166F" w:rsidRPr="005D782E">
        <w:rPr>
          <w:spacing w:val="-10"/>
          <w:sz w:val="22"/>
          <w:szCs w:val="22"/>
        </w:rPr>
        <w:t>m</w:t>
      </w:r>
      <w:r w:rsidR="00673351" w:rsidRPr="005D782E">
        <w:rPr>
          <w:spacing w:val="-10"/>
          <w:sz w:val="22"/>
          <w:szCs w:val="22"/>
        </w:rPr>
        <w:t xml:space="preserve">eeting to order at </w:t>
      </w:r>
      <w:r w:rsidR="00730DD3">
        <w:rPr>
          <w:spacing w:val="-10"/>
          <w:sz w:val="22"/>
          <w:szCs w:val="22"/>
        </w:rPr>
        <w:t>6:58</w:t>
      </w:r>
      <w:r w:rsidR="00BB15E1">
        <w:rPr>
          <w:spacing w:val="-10"/>
          <w:sz w:val="22"/>
          <w:szCs w:val="22"/>
        </w:rPr>
        <w:t xml:space="preserve"> p</w:t>
      </w:r>
      <w:r w:rsidR="00673351" w:rsidRPr="005D782E">
        <w:rPr>
          <w:spacing w:val="-10"/>
          <w:sz w:val="22"/>
          <w:szCs w:val="22"/>
        </w:rPr>
        <w:t>.m. with Dean Becke</w:t>
      </w:r>
      <w:r w:rsidR="00833C4E" w:rsidRPr="005D782E">
        <w:rPr>
          <w:spacing w:val="-10"/>
          <w:sz w:val="22"/>
          <w:szCs w:val="22"/>
        </w:rPr>
        <w:t>r</w:t>
      </w:r>
      <w:r w:rsidR="003569B4" w:rsidRPr="005D782E">
        <w:rPr>
          <w:spacing w:val="-10"/>
          <w:sz w:val="22"/>
          <w:szCs w:val="22"/>
        </w:rPr>
        <w:t>,</w:t>
      </w:r>
      <w:r w:rsidR="001C3FFA">
        <w:rPr>
          <w:spacing w:val="-10"/>
          <w:sz w:val="22"/>
          <w:szCs w:val="22"/>
        </w:rPr>
        <w:t xml:space="preserve"> Mike Bartels,</w:t>
      </w:r>
      <w:r w:rsidR="003569B4" w:rsidRPr="005D782E">
        <w:rPr>
          <w:spacing w:val="-10"/>
          <w:sz w:val="22"/>
          <w:szCs w:val="22"/>
        </w:rPr>
        <w:t xml:space="preserve"> </w:t>
      </w:r>
      <w:r w:rsidR="00C07BC2">
        <w:rPr>
          <w:spacing w:val="-10"/>
          <w:sz w:val="22"/>
          <w:szCs w:val="22"/>
        </w:rPr>
        <w:t xml:space="preserve">and Marty </w:t>
      </w:r>
      <w:proofErr w:type="spellStart"/>
      <w:r w:rsidR="00C07BC2">
        <w:rPr>
          <w:spacing w:val="-10"/>
          <w:sz w:val="22"/>
          <w:szCs w:val="22"/>
        </w:rPr>
        <w:t>Winckler</w:t>
      </w:r>
      <w:proofErr w:type="spellEnd"/>
      <w:r w:rsidR="00673351" w:rsidRPr="005D782E">
        <w:rPr>
          <w:spacing w:val="-10"/>
          <w:sz w:val="22"/>
          <w:szCs w:val="22"/>
        </w:rPr>
        <w:t xml:space="preserve">, Trustees, and Sarah </w:t>
      </w:r>
      <w:proofErr w:type="spellStart"/>
      <w:r w:rsidR="00673351" w:rsidRPr="005D782E">
        <w:rPr>
          <w:spacing w:val="-10"/>
          <w:sz w:val="22"/>
          <w:szCs w:val="22"/>
        </w:rPr>
        <w:t>Rheinbolt</w:t>
      </w:r>
      <w:proofErr w:type="spellEnd"/>
      <w:r w:rsidR="00673351" w:rsidRPr="005D782E">
        <w:rPr>
          <w:spacing w:val="-10"/>
          <w:sz w:val="22"/>
          <w:szCs w:val="22"/>
        </w:rPr>
        <w:t>, Finance Officer in attendance.</w:t>
      </w:r>
      <w:r w:rsidR="00C07BC2">
        <w:rPr>
          <w:spacing w:val="-10"/>
          <w:sz w:val="22"/>
          <w:szCs w:val="22"/>
        </w:rPr>
        <w:t xml:space="preserve">  </w:t>
      </w:r>
    </w:p>
    <w:p w14:paraId="628F9439" w14:textId="1C74E0BD" w:rsidR="0072216C" w:rsidRDefault="00673351" w:rsidP="00673351">
      <w:pPr>
        <w:tabs>
          <w:tab w:val="left" w:pos="270"/>
        </w:tabs>
        <w:spacing w:after="120"/>
        <w:jc w:val="both"/>
        <w:rPr>
          <w:spacing w:val="-10"/>
          <w:sz w:val="22"/>
          <w:szCs w:val="22"/>
        </w:rPr>
      </w:pPr>
      <w:r w:rsidRPr="005D782E">
        <w:rPr>
          <w:spacing w:val="-10"/>
          <w:sz w:val="22"/>
          <w:szCs w:val="22"/>
        </w:rPr>
        <w:tab/>
        <w:t>NOTE: All motions are unanimous unless otherwise noted.</w:t>
      </w:r>
    </w:p>
    <w:p w14:paraId="4BD7110C" w14:textId="18CE223E" w:rsidR="00F15017" w:rsidRDefault="002D6F0F" w:rsidP="00673351">
      <w:pPr>
        <w:tabs>
          <w:tab w:val="left" w:pos="270"/>
        </w:tabs>
        <w:spacing w:after="120"/>
        <w:jc w:val="both"/>
        <w:rPr>
          <w:spacing w:val="-10"/>
          <w:sz w:val="22"/>
          <w:szCs w:val="22"/>
        </w:rPr>
      </w:pPr>
      <w:r>
        <w:rPr>
          <w:spacing w:val="-10"/>
          <w:sz w:val="22"/>
          <w:szCs w:val="22"/>
        </w:rPr>
        <w:tab/>
      </w:r>
      <w:r w:rsidR="00C35986" w:rsidRPr="005D782E">
        <w:rPr>
          <w:b/>
          <w:bCs/>
          <w:spacing w:val="-10"/>
          <w:sz w:val="22"/>
          <w:szCs w:val="22"/>
        </w:rPr>
        <w:t xml:space="preserve">MOTION </w:t>
      </w:r>
      <w:r w:rsidR="00C35986" w:rsidRPr="005D782E">
        <w:rPr>
          <w:spacing w:val="-10"/>
          <w:sz w:val="22"/>
          <w:szCs w:val="22"/>
        </w:rPr>
        <w:t>by</w:t>
      </w:r>
      <w:r w:rsidR="00A47660" w:rsidRPr="005D782E">
        <w:rPr>
          <w:spacing w:val="-10"/>
          <w:sz w:val="22"/>
          <w:szCs w:val="22"/>
        </w:rPr>
        <w:t xml:space="preserve"> </w:t>
      </w:r>
      <w:r>
        <w:rPr>
          <w:spacing w:val="-10"/>
          <w:sz w:val="22"/>
          <w:szCs w:val="22"/>
        </w:rPr>
        <w:t>B</w:t>
      </w:r>
      <w:r w:rsidR="0024510E">
        <w:rPr>
          <w:spacing w:val="-10"/>
          <w:sz w:val="22"/>
          <w:szCs w:val="22"/>
        </w:rPr>
        <w:t>artels</w:t>
      </w:r>
      <w:r>
        <w:rPr>
          <w:spacing w:val="-10"/>
          <w:sz w:val="22"/>
          <w:szCs w:val="22"/>
        </w:rPr>
        <w:t xml:space="preserve"> </w:t>
      </w:r>
      <w:r w:rsidR="00C35986" w:rsidRPr="005D782E">
        <w:rPr>
          <w:spacing w:val="-10"/>
          <w:sz w:val="22"/>
          <w:szCs w:val="22"/>
        </w:rPr>
        <w:t>to approve the Agenda for the</w:t>
      </w:r>
      <w:r w:rsidR="00900274" w:rsidRPr="005D782E">
        <w:rPr>
          <w:spacing w:val="-10"/>
          <w:sz w:val="22"/>
          <w:szCs w:val="22"/>
        </w:rPr>
        <w:t xml:space="preserve"> </w:t>
      </w:r>
      <w:r w:rsidR="0024510E">
        <w:rPr>
          <w:spacing w:val="-10"/>
          <w:sz w:val="22"/>
          <w:szCs w:val="22"/>
        </w:rPr>
        <w:t>November 9</w:t>
      </w:r>
      <w:r w:rsidR="0024510E" w:rsidRPr="0024510E">
        <w:rPr>
          <w:spacing w:val="-10"/>
          <w:sz w:val="22"/>
          <w:szCs w:val="22"/>
          <w:vertAlign w:val="superscript"/>
        </w:rPr>
        <w:t>th</w:t>
      </w:r>
      <w:r w:rsidR="00EA17E8">
        <w:rPr>
          <w:spacing w:val="-10"/>
          <w:sz w:val="22"/>
          <w:szCs w:val="22"/>
        </w:rPr>
        <w:t xml:space="preserve"> meeti</w:t>
      </w:r>
      <w:r w:rsidR="00C35986" w:rsidRPr="005D782E">
        <w:rPr>
          <w:spacing w:val="-10"/>
          <w:sz w:val="22"/>
          <w:szCs w:val="22"/>
        </w:rPr>
        <w:t>ng</w:t>
      </w:r>
      <w:r w:rsidR="00B268E3">
        <w:rPr>
          <w:spacing w:val="-10"/>
          <w:sz w:val="22"/>
          <w:szCs w:val="22"/>
        </w:rPr>
        <w:t xml:space="preserve">. </w:t>
      </w:r>
      <w:r w:rsidR="008018EA">
        <w:rPr>
          <w:spacing w:val="-10"/>
          <w:sz w:val="22"/>
          <w:szCs w:val="22"/>
        </w:rPr>
        <w:t xml:space="preserve"> </w:t>
      </w:r>
      <w:r w:rsidR="00C35986" w:rsidRPr="005D782E">
        <w:rPr>
          <w:spacing w:val="-10"/>
          <w:sz w:val="22"/>
          <w:szCs w:val="22"/>
        </w:rPr>
        <w:t>Second by</w:t>
      </w:r>
      <w:r w:rsidR="004535C1">
        <w:rPr>
          <w:spacing w:val="-10"/>
          <w:sz w:val="22"/>
          <w:szCs w:val="22"/>
        </w:rPr>
        <w:t xml:space="preserve"> </w:t>
      </w:r>
      <w:r w:rsidR="0024510E">
        <w:rPr>
          <w:spacing w:val="-10"/>
          <w:sz w:val="22"/>
          <w:szCs w:val="22"/>
        </w:rPr>
        <w:t>Becker</w:t>
      </w:r>
      <w:r w:rsidR="00C35986" w:rsidRPr="005D782E">
        <w:rPr>
          <w:spacing w:val="-10"/>
          <w:sz w:val="22"/>
          <w:szCs w:val="22"/>
        </w:rPr>
        <w:t>. Motion carried.</w:t>
      </w:r>
    </w:p>
    <w:p w14:paraId="79C6D211" w14:textId="64EAB6A7" w:rsidR="00F15017" w:rsidRDefault="00F15017" w:rsidP="000C0BDF">
      <w:pPr>
        <w:tabs>
          <w:tab w:val="left" w:pos="270"/>
        </w:tabs>
        <w:spacing w:after="120"/>
        <w:jc w:val="both"/>
        <w:rPr>
          <w:spacing w:val="-10"/>
          <w:sz w:val="22"/>
          <w:szCs w:val="22"/>
        </w:rPr>
      </w:pPr>
      <w:r>
        <w:rPr>
          <w:spacing w:val="-10"/>
          <w:sz w:val="22"/>
          <w:szCs w:val="22"/>
        </w:rPr>
        <w:tab/>
      </w:r>
      <w:r>
        <w:rPr>
          <w:b/>
          <w:bCs/>
          <w:spacing w:val="-10"/>
          <w:sz w:val="22"/>
          <w:szCs w:val="22"/>
        </w:rPr>
        <w:t xml:space="preserve">MOTION </w:t>
      </w:r>
      <w:r>
        <w:rPr>
          <w:spacing w:val="-10"/>
          <w:sz w:val="22"/>
          <w:szCs w:val="22"/>
        </w:rPr>
        <w:t xml:space="preserve">by </w:t>
      </w:r>
      <w:r w:rsidR="0024510E">
        <w:rPr>
          <w:spacing w:val="-10"/>
          <w:sz w:val="22"/>
          <w:szCs w:val="22"/>
        </w:rPr>
        <w:t>Becker</w:t>
      </w:r>
      <w:r w:rsidR="00005E3C">
        <w:rPr>
          <w:spacing w:val="-10"/>
          <w:sz w:val="22"/>
          <w:szCs w:val="22"/>
        </w:rPr>
        <w:t xml:space="preserve"> to approve the minutes of the </w:t>
      </w:r>
      <w:r w:rsidR="0024510E">
        <w:rPr>
          <w:spacing w:val="-10"/>
          <w:sz w:val="22"/>
          <w:szCs w:val="22"/>
        </w:rPr>
        <w:t>October 12</w:t>
      </w:r>
      <w:r w:rsidR="0024510E" w:rsidRPr="0024510E">
        <w:rPr>
          <w:spacing w:val="-10"/>
          <w:sz w:val="22"/>
          <w:szCs w:val="22"/>
          <w:vertAlign w:val="superscript"/>
        </w:rPr>
        <w:t>th</w:t>
      </w:r>
      <w:r w:rsidR="00005E3C">
        <w:rPr>
          <w:spacing w:val="-10"/>
          <w:sz w:val="22"/>
          <w:szCs w:val="22"/>
        </w:rPr>
        <w:t xml:space="preserve"> meeting</w:t>
      </w:r>
      <w:r w:rsidR="002D6F0F">
        <w:rPr>
          <w:spacing w:val="-10"/>
          <w:sz w:val="22"/>
          <w:szCs w:val="22"/>
        </w:rPr>
        <w:t xml:space="preserve">. </w:t>
      </w:r>
      <w:r w:rsidR="00005E3C">
        <w:rPr>
          <w:spacing w:val="-10"/>
          <w:sz w:val="22"/>
          <w:szCs w:val="22"/>
        </w:rPr>
        <w:t xml:space="preserve"> Second by</w:t>
      </w:r>
      <w:r w:rsidR="0024510E">
        <w:rPr>
          <w:spacing w:val="-10"/>
          <w:sz w:val="22"/>
          <w:szCs w:val="22"/>
        </w:rPr>
        <w:t xml:space="preserve"> Bartels</w:t>
      </w:r>
      <w:r w:rsidR="00005E3C">
        <w:rPr>
          <w:spacing w:val="-10"/>
          <w:sz w:val="22"/>
          <w:szCs w:val="22"/>
        </w:rPr>
        <w:t>.  Motion carried.</w:t>
      </w:r>
    </w:p>
    <w:p w14:paraId="1B6DFE36" w14:textId="1BD53C39" w:rsidR="0024510E" w:rsidRDefault="0024510E" w:rsidP="000C0BDF">
      <w:pPr>
        <w:tabs>
          <w:tab w:val="left" w:pos="270"/>
        </w:tabs>
        <w:spacing w:after="120"/>
        <w:jc w:val="both"/>
        <w:rPr>
          <w:spacing w:val="-10"/>
          <w:sz w:val="22"/>
          <w:szCs w:val="22"/>
        </w:rPr>
      </w:pPr>
      <w:r>
        <w:rPr>
          <w:spacing w:val="-10"/>
          <w:sz w:val="22"/>
          <w:szCs w:val="22"/>
        </w:rPr>
        <w:tab/>
        <w:t>Gary Hobert came before the Board to discuss building a new shed and p</w:t>
      </w:r>
      <w:r w:rsidR="007A259B">
        <w:rPr>
          <w:spacing w:val="-10"/>
          <w:sz w:val="22"/>
          <w:szCs w:val="22"/>
        </w:rPr>
        <w:t>otentially needing a variance</w:t>
      </w:r>
      <w:r>
        <w:rPr>
          <w:spacing w:val="-10"/>
          <w:sz w:val="22"/>
          <w:szCs w:val="22"/>
        </w:rPr>
        <w:t>.  No action taken at this time, pending a survey to locate boundary lines and further clarification on whether a zoning variance could be granted.</w:t>
      </w:r>
    </w:p>
    <w:p w14:paraId="3205DD23" w14:textId="0FFBAB6F" w:rsidR="0024510E" w:rsidRPr="00F15017" w:rsidRDefault="0024510E" w:rsidP="000C0BDF">
      <w:pPr>
        <w:tabs>
          <w:tab w:val="left" w:pos="270"/>
        </w:tabs>
        <w:spacing w:after="120"/>
        <w:jc w:val="both"/>
        <w:rPr>
          <w:spacing w:val="-10"/>
          <w:sz w:val="22"/>
          <w:szCs w:val="22"/>
        </w:rPr>
      </w:pPr>
      <w:r>
        <w:rPr>
          <w:spacing w:val="-10"/>
          <w:sz w:val="22"/>
          <w:szCs w:val="22"/>
        </w:rPr>
        <w:tab/>
        <w:t>Discussion was held on the huge increase in costs with the sewer and how the city can offset those charges.</w:t>
      </w:r>
    </w:p>
    <w:p w14:paraId="2AFD8DDD" w14:textId="5510D114" w:rsidR="00520EF4" w:rsidRDefault="00EB6AB9" w:rsidP="00082EFE">
      <w:pPr>
        <w:tabs>
          <w:tab w:val="left" w:pos="270"/>
        </w:tabs>
        <w:spacing w:after="120"/>
        <w:jc w:val="both"/>
        <w:rPr>
          <w:spacing w:val="-10"/>
          <w:sz w:val="22"/>
          <w:szCs w:val="22"/>
        </w:rPr>
      </w:pPr>
      <w:r>
        <w:rPr>
          <w:spacing w:val="-10"/>
          <w:sz w:val="22"/>
          <w:szCs w:val="22"/>
        </w:rPr>
        <w:tab/>
      </w:r>
      <w:r w:rsidR="0024510E">
        <w:rPr>
          <w:spacing w:val="-10"/>
          <w:sz w:val="22"/>
          <w:szCs w:val="22"/>
        </w:rPr>
        <w:t>No update on the hail insurance claims as we are waiting on an additional estimate for repairs.</w:t>
      </w:r>
    </w:p>
    <w:p w14:paraId="0229E758" w14:textId="5A6851AA" w:rsidR="000C0BDF" w:rsidRPr="0024510E" w:rsidRDefault="000C0BDF" w:rsidP="00082EFE">
      <w:pPr>
        <w:tabs>
          <w:tab w:val="left" w:pos="270"/>
        </w:tabs>
        <w:spacing w:after="120"/>
        <w:jc w:val="both"/>
        <w:rPr>
          <w:spacing w:val="-10"/>
          <w:sz w:val="22"/>
          <w:szCs w:val="22"/>
        </w:rPr>
      </w:pPr>
      <w:r>
        <w:rPr>
          <w:spacing w:val="-10"/>
          <w:sz w:val="22"/>
          <w:szCs w:val="22"/>
        </w:rPr>
        <w:tab/>
      </w:r>
      <w:r w:rsidR="0024510E">
        <w:rPr>
          <w:b/>
          <w:bCs/>
          <w:spacing w:val="-10"/>
          <w:sz w:val="22"/>
          <w:szCs w:val="22"/>
        </w:rPr>
        <w:t>MOTION</w:t>
      </w:r>
      <w:r w:rsidR="0024510E">
        <w:rPr>
          <w:spacing w:val="-10"/>
          <w:sz w:val="22"/>
          <w:szCs w:val="22"/>
        </w:rPr>
        <w:t xml:space="preserve"> by Becker to sign the Local Government </w:t>
      </w:r>
      <w:proofErr w:type="spellStart"/>
      <w:r w:rsidR="0024510E">
        <w:rPr>
          <w:spacing w:val="-10"/>
          <w:sz w:val="22"/>
          <w:szCs w:val="22"/>
        </w:rPr>
        <w:t>Covid</w:t>
      </w:r>
      <w:proofErr w:type="spellEnd"/>
      <w:r w:rsidR="0024510E">
        <w:rPr>
          <w:spacing w:val="-10"/>
          <w:sz w:val="22"/>
          <w:szCs w:val="22"/>
        </w:rPr>
        <w:t xml:space="preserve"> Recovery Fund agreement.  Second by Bartels.  Motion carried.</w:t>
      </w:r>
    </w:p>
    <w:p w14:paraId="18DDB192" w14:textId="024B5296" w:rsidR="000C0BDF" w:rsidRDefault="000C0BDF" w:rsidP="00082EFE">
      <w:pPr>
        <w:tabs>
          <w:tab w:val="left" w:pos="270"/>
        </w:tabs>
        <w:spacing w:after="120"/>
        <w:jc w:val="both"/>
        <w:rPr>
          <w:spacing w:val="-10"/>
          <w:sz w:val="22"/>
          <w:szCs w:val="22"/>
        </w:rPr>
      </w:pPr>
      <w:r>
        <w:rPr>
          <w:spacing w:val="-10"/>
          <w:sz w:val="22"/>
          <w:szCs w:val="22"/>
        </w:rPr>
        <w:tab/>
        <w:t>Board reviewed past due bus shed rentals</w:t>
      </w:r>
      <w:r w:rsidR="0024510E">
        <w:rPr>
          <w:spacing w:val="-10"/>
          <w:sz w:val="22"/>
          <w:szCs w:val="22"/>
        </w:rPr>
        <w:t xml:space="preserve"> and contacted those accounts.  They should be made current soon.</w:t>
      </w:r>
    </w:p>
    <w:p w14:paraId="71084895" w14:textId="77777777" w:rsidR="0024510E" w:rsidRDefault="000C0BDF" w:rsidP="000C0BDF">
      <w:pPr>
        <w:tabs>
          <w:tab w:val="left" w:pos="270"/>
        </w:tabs>
        <w:spacing w:after="120"/>
        <w:jc w:val="both"/>
        <w:rPr>
          <w:spacing w:val="-10"/>
          <w:sz w:val="22"/>
          <w:szCs w:val="22"/>
        </w:rPr>
      </w:pPr>
      <w:r>
        <w:rPr>
          <w:spacing w:val="-10"/>
          <w:sz w:val="22"/>
          <w:szCs w:val="22"/>
        </w:rPr>
        <w:tab/>
      </w:r>
      <w:r w:rsidR="0024510E">
        <w:rPr>
          <w:spacing w:val="-10"/>
          <w:sz w:val="22"/>
          <w:szCs w:val="22"/>
        </w:rPr>
        <w:t>Finance officer informed the Board that the Town of Harrold will be having an Internal Control Review conducted by Roger Schnabel with the Department of Legislative Audit.  The review is estimated to take approximately 30 hours.</w:t>
      </w:r>
    </w:p>
    <w:p w14:paraId="49CED83C" w14:textId="045EF27D" w:rsidR="002D6F0F" w:rsidRDefault="0024510E" w:rsidP="000C0BDF">
      <w:pPr>
        <w:tabs>
          <w:tab w:val="left" w:pos="270"/>
        </w:tabs>
        <w:spacing w:after="120"/>
        <w:jc w:val="both"/>
        <w:rPr>
          <w:spacing w:val="-10"/>
          <w:sz w:val="22"/>
          <w:szCs w:val="22"/>
        </w:rPr>
      </w:pPr>
      <w:r>
        <w:rPr>
          <w:spacing w:val="-10"/>
          <w:sz w:val="22"/>
          <w:szCs w:val="22"/>
        </w:rPr>
        <w:tab/>
        <w:t>The renewal for South Dakota Public Assurance Alliance insurance was received and signed.</w:t>
      </w:r>
      <w:r w:rsidR="00082EFE">
        <w:rPr>
          <w:spacing w:val="-10"/>
          <w:sz w:val="22"/>
          <w:szCs w:val="22"/>
        </w:rPr>
        <w:t xml:space="preserve"> </w:t>
      </w:r>
    </w:p>
    <w:p w14:paraId="2BE2D67A" w14:textId="26276E32" w:rsidR="004535C1" w:rsidRDefault="002D6F0F" w:rsidP="00082EFE">
      <w:pPr>
        <w:tabs>
          <w:tab w:val="left" w:pos="270"/>
        </w:tabs>
        <w:spacing w:after="120"/>
        <w:jc w:val="both"/>
        <w:rPr>
          <w:spacing w:val="-10"/>
          <w:sz w:val="22"/>
          <w:szCs w:val="22"/>
        </w:rPr>
      </w:pPr>
      <w:r>
        <w:rPr>
          <w:spacing w:val="-10"/>
          <w:sz w:val="22"/>
          <w:szCs w:val="22"/>
        </w:rPr>
        <w:tab/>
      </w:r>
      <w:r w:rsidRPr="005D782E">
        <w:rPr>
          <w:spacing w:val="-10"/>
          <w:sz w:val="22"/>
          <w:szCs w:val="22"/>
        </w:rPr>
        <w:t xml:space="preserve">The following bills were submitted and approved for payment: </w:t>
      </w:r>
      <w:r w:rsidR="00495A2C">
        <w:rPr>
          <w:spacing w:val="-10"/>
          <w:sz w:val="22"/>
          <w:szCs w:val="22"/>
        </w:rPr>
        <w:t xml:space="preserve">SDML </w:t>
      </w:r>
      <w:proofErr w:type="spellStart"/>
      <w:r w:rsidR="00495A2C">
        <w:rPr>
          <w:spacing w:val="-10"/>
          <w:sz w:val="22"/>
          <w:szCs w:val="22"/>
        </w:rPr>
        <w:t>Workmans</w:t>
      </w:r>
      <w:proofErr w:type="spellEnd"/>
      <w:r w:rsidR="00495A2C">
        <w:rPr>
          <w:spacing w:val="-10"/>
          <w:sz w:val="22"/>
          <w:szCs w:val="22"/>
        </w:rPr>
        <w:t xml:space="preserve"> Comp $527.00 (workers compensation insurance); </w:t>
      </w:r>
      <w:r w:rsidR="001A3BF0">
        <w:rPr>
          <w:spacing w:val="-10"/>
          <w:sz w:val="22"/>
          <w:szCs w:val="22"/>
        </w:rPr>
        <w:t xml:space="preserve"> Cardmember Services $</w:t>
      </w:r>
      <w:r w:rsidR="00495A2C">
        <w:rPr>
          <w:spacing w:val="-10"/>
          <w:sz w:val="22"/>
          <w:szCs w:val="22"/>
        </w:rPr>
        <w:t>105.44 (Office 365 renewal</w:t>
      </w:r>
      <w:r w:rsidR="001A3BF0">
        <w:rPr>
          <w:spacing w:val="-10"/>
          <w:sz w:val="22"/>
          <w:szCs w:val="22"/>
        </w:rPr>
        <w:t xml:space="preserve">); Mid Dakota Water $43.00 (lift station water); Mid Dakota Water $68.00 (city hall water); </w:t>
      </w:r>
      <w:r w:rsidR="000C0BDF">
        <w:rPr>
          <w:spacing w:val="-10"/>
          <w:sz w:val="22"/>
          <w:szCs w:val="22"/>
        </w:rPr>
        <w:t xml:space="preserve">Sarah </w:t>
      </w:r>
      <w:proofErr w:type="spellStart"/>
      <w:r w:rsidR="000C0BDF">
        <w:rPr>
          <w:spacing w:val="-10"/>
          <w:sz w:val="22"/>
          <w:szCs w:val="22"/>
        </w:rPr>
        <w:t>Rheinbolt</w:t>
      </w:r>
      <w:proofErr w:type="spellEnd"/>
      <w:r w:rsidR="000C0BDF">
        <w:rPr>
          <w:spacing w:val="-10"/>
          <w:sz w:val="22"/>
          <w:szCs w:val="22"/>
        </w:rPr>
        <w:t xml:space="preserve"> $526.10 (</w:t>
      </w:r>
      <w:r w:rsidR="00495A2C">
        <w:rPr>
          <w:spacing w:val="-10"/>
          <w:sz w:val="22"/>
          <w:szCs w:val="22"/>
        </w:rPr>
        <w:t xml:space="preserve">October </w:t>
      </w:r>
      <w:r w:rsidR="000C0BDF">
        <w:rPr>
          <w:spacing w:val="-10"/>
          <w:sz w:val="22"/>
          <w:szCs w:val="22"/>
        </w:rPr>
        <w:t>wages);</w:t>
      </w:r>
      <w:r w:rsidR="008C77FC">
        <w:rPr>
          <w:spacing w:val="-10"/>
          <w:sz w:val="22"/>
          <w:szCs w:val="22"/>
        </w:rPr>
        <w:t xml:space="preserve"> </w:t>
      </w:r>
      <w:proofErr w:type="spellStart"/>
      <w:r w:rsidR="008C77FC">
        <w:rPr>
          <w:spacing w:val="-10"/>
          <w:sz w:val="22"/>
          <w:szCs w:val="22"/>
        </w:rPr>
        <w:t>Poppe</w:t>
      </w:r>
      <w:proofErr w:type="spellEnd"/>
      <w:r w:rsidR="008C77FC">
        <w:rPr>
          <w:spacing w:val="-10"/>
          <w:sz w:val="22"/>
          <w:szCs w:val="22"/>
        </w:rPr>
        <w:t xml:space="preserve"> Enterprises $64.00 (pest service); Hillyard $308.00 (sanitation stations); </w:t>
      </w:r>
      <w:r w:rsidR="007C275C">
        <w:rPr>
          <w:spacing w:val="-10"/>
          <w:sz w:val="22"/>
          <w:szCs w:val="22"/>
        </w:rPr>
        <w:t>Caps Trail Service $100.02 (transmission fluid); South Dakota Municipal League $174.96 (2021 dues); South Dakota One Call $73.92 (quarterly 811 calls); Highmore Herald $100.99 (October publishing); Hoffman Oil $133.92 (#1 fuel);</w:t>
      </w:r>
      <w:r w:rsidR="000C0BDF">
        <w:rPr>
          <w:spacing w:val="-10"/>
          <w:sz w:val="22"/>
          <w:szCs w:val="22"/>
        </w:rPr>
        <w:t xml:space="preserve"> Northwestern Energy $</w:t>
      </w:r>
      <w:r w:rsidR="008C77FC">
        <w:rPr>
          <w:spacing w:val="-10"/>
          <w:sz w:val="22"/>
          <w:szCs w:val="22"/>
        </w:rPr>
        <w:t xml:space="preserve">273.73 </w:t>
      </w:r>
      <w:r w:rsidR="000C0BDF">
        <w:rPr>
          <w:spacing w:val="-10"/>
          <w:sz w:val="22"/>
          <w:szCs w:val="22"/>
        </w:rPr>
        <w:t>(gym electric); Venture Communications $162.</w:t>
      </w:r>
      <w:r w:rsidR="00495A2C">
        <w:rPr>
          <w:spacing w:val="-10"/>
          <w:sz w:val="22"/>
          <w:szCs w:val="22"/>
        </w:rPr>
        <w:t>26</w:t>
      </w:r>
      <w:r w:rsidR="000C0BDF">
        <w:rPr>
          <w:spacing w:val="-10"/>
          <w:sz w:val="22"/>
          <w:szCs w:val="22"/>
        </w:rPr>
        <w:t xml:space="preserve"> (phone and internet); Northwestern Energy $</w:t>
      </w:r>
      <w:r w:rsidR="008C77FC">
        <w:rPr>
          <w:spacing w:val="-10"/>
          <w:sz w:val="22"/>
          <w:szCs w:val="22"/>
        </w:rPr>
        <w:t>461.53</w:t>
      </w:r>
      <w:r w:rsidR="000C0BDF">
        <w:rPr>
          <w:spacing w:val="-10"/>
          <w:sz w:val="22"/>
          <w:szCs w:val="22"/>
        </w:rPr>
        <w:t xml:space="preserve"> (street lights).</w:t>
      </w:r>
    </w:p>
    <w:p w14:paraId="2E4B8A42" w14:textId="4E30648C" w:rsidR="00817690" w:rsidRPr="005D782E" w:rsidRDefault="00F03AEA" w:rsidP="00673351">
      <w:pPr>
        <w:tabs>
          <w:tab w:val="left" w:pos="270"/>
        </w:tabs>
        <w:spacing w:after="120"/>
        <w:jc w:val="both"/>
        <w:rPr>
          <w:spacing w:val="-10"/>
          <w:sz w:val="22"/>
          <w:szCs w:val="22"/>
        </w:rPr>
      </w:pPr>
      <w:r w:rsidRPr="005D782E">
        <w:rPr>
          <w:spacing w:val="-10"/>
          <w:sz w:val="22"/>
          <w:szCs w:val="22"/>
        </w:rPr>
        <w:tab/>
      </w:r>
      <w:r w:rsidR="00673351" w:rsidRPr="005D782E">
        <w:rPr>
          <w:spacing w:val="-10"/>
          <w:sz w:val="22"/>
          <w:szCs w:val="22"/>
        </w:rPr>
        <w:t xml:space="preserve">President Becker declared the meeting adjourned at </w:t>
      </w:r>
      <w:r w:rsidR="0024510E">
        <w:rPr>
          <w:spacing w:val="-10"/>
          <w:sz w:val="22"/>
          <w:szCs w:val="22"/>
        </w:rPr>
        <w:t>9:08</w:t>
      </w:r>
      <w:r w:rsidR="00824380" w:rsidRPr="005D782E">
        <w:rPr>
          <w:spacing w:val="-10"/>
          <w:sz w:val="22"/>
          <w:szCs w:val="22"/>
        </w:rPr>
        <w:t xml:space="preserve"> </w:t>
      </w:r>
      <w:r w:rsidR="00673351" w:rsidRPr="005D782E">
        <w:rPr>
          <w:spacing w:val="-10"/>
          <w:sz w:val="22"/>
          <w:szCs w:val="22"/>
        </w:rPr>
        <w:t>pm</w:t>
      </w:r>
      <w:r w:rsidR="00AB19D8" w:rsidRPr="005D782E">
        <w:rPr>
          <w:spacing w:val="-10"/>
          <w:sz w:val="22"/>
          <w:szCs w:val="22"/>
        </w:rPr>
        <w:t xml:space="preserve">.  The next regular meeting will be </w:t>
      </w:r>
      <w:r w:rsidR="008828A2" w:rsidRPr="005D782E">
        <w:rPr>
          <w:spacing w:val="-10"/>
          <w:sz w:val="22"/>
          <w:szCs w:val="22"/>
        </w:rPr>
        <w:t>the second Monday of the month</w:t>
      </w:r>
      <w:r w:rsidR="004535C1">
        <w:rPr>
          <w:spacing w:val="-10"/>
          <w:sz w:val="22"/>
          <w:szCs w:val="22"/>
        </w:rPr>
        <w:t xml:space="preserve">, </w:t>
      </w:r>
      <w:r w:rsidR="00A2303D">
        <w:rPr>
          <w:spacing w:val="-10"/>
          <w:sz w:val="22"/>
          <w:szCs w:val="22"/>
        </w:rPr>
        <w:t>December 14</w:t>
      </w:r>
      <w:r w:rsidR="000C0BDF" w:rsidRPr="00A2303D">
        <w:rPr>
          <w:spacing w:val="-10"/>
          <w:sz w:val="22"/>
          <w:szCs w:val="22"/>
          <w:vertAlign w:val="superscript"/>
        </w:rPr>
        <w:t>th</w:t>
      </w:r>
      <w:r w:rsidR="008828A2" w:rsidRPr="005D782E">
        <w:rPr>
          <w:spacing w:val="-10"/>
          <w:sz w:val="22"/>
          <w:szCs w:val="22"/>
        </w:rPr>
        <w:t>,</w:t>
      </w:r>
      <w:r w:rsidR="00AB19D8" w:rsidRPr="005D782E">
        <w:rPr>
          <w:spacing w:val="-10"/>
          <w:sz w:val="22"/>
          <w:szCs w:val="22"/>
        </w:rPr>
        <w:t xml:space="preserve"> at 7:00 pm.</w:t>
      </w:r>
      <w:r w:rsidR="00E926A6">
        <w:rPr>
          <w:spacing w:val="-10"/>
          <w:sz w:val="22"/>
          <w:szCs w:val="22"/>
        </w:rPr>
        <w:t xml:space="preserve">  </w:t>
      </w:r>
    </w:p>
    <w:p w14:paraId="55A2C9DD" w14:textId="3FCCD914" w:rsidR="00673351" w:rsidRPr="005D782E" w:rsidRDefault="00234675" w:rsidP="00673351">
      <w:pPr>
        <w:tabs>
          <w:tab w:val="left" w:pos="270"/>
        </w:tabs>
        <w:spacing w:after="120"/>
        <w:jc w:val="right"/>
        <w:rPr>
          <w:spacing w:val="-10"/>
          <w:sz w:val="20"/>
        </w:rPr>
      </w:pPr>
      <w:r w:rsidRPr="005D782E">
        <w:rPr>
          <w:spacing w:val="-10"/>
          <w:sz w:val="20"/>
        </w:rPr>
        <w:t xml:space="preserve">Sarah </w:t>
      </w:r>
      <w:proofErr w:type="spellStart"/>
      <w:r w:rsidRPr="005D782E">
        <w:rPr>
          <w:spacing w:val="-10"/>
          <w:sz w:val="20"/>
        </w:rPr>
        <w:t>Rheinbolt</w:t>
      </w:r>
      <w:proofErr w:type="spellEnd"/>
      <w:r w:rsidR="00673351" w:rsidRPr="005D782E">
        <w:rPr>
          <w:spacing w:val="-10"/>
          <w:sz w:val="20"/>
        </w:rPr>
        <w:t>, Finance Officer</w:t>
      </w:r>
    </w:p>
    <w:p w14:paraId="638BC7E5" w14:textId="77777777" w:rsidR="00673351" w:rsidRDefault="00673351"/>
    <w:sectPr w:rsidR="00673351" w:rsidSect="007E1F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6BC3"/>
    <w:multiLevelType w:val="hybridMultilevel"/>
    <w:tmpl w:val="30187F30"/>
    <w:lvl w:ilvl="0" w:tplc="AEFCAA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351"/>
    <w:rsid w:val="00005E3C"/>
    <w:rsid w:val="0003145B"/>
    <w:rsid w:val="000370E3"/>
    <w:rsid w:val="000575F5"/>
    <w:rsid w:val="00082EFE"/>
    <w:rsid w:val="000877CF"/>
    <w:rsid w:val="000B3444"/>
    <w:rsid w:val="000C0BDF"/>
    <w:rsid w:val="000D68B7"/>
    <w:rsid w:val="00100647"/>
    <w:rsid w:val="001124DD"/>
    <w:rsid w:val="00140965"/>
    <w:rsid w:val="00143B92"/>
    <w:rsid w:val="00182D8C"/>
    <w:rsid w:val="001A3BF0"/>
    <w:rsid w:val="001C3F41"/>
    <w:rsid w:val="001C3FFA"/>
    <w:rsid w:val="001C6F40"/>
    <w:rsid w:val="001E79B8"/>
    <w:rsid w:val="00212216"/>
    <w:rsid w:val="00234675"/>
    <w:rsid w:val="0024510E"/>
    <w:rsid w:val="00265632"/>
    <w:rsid w:val="002853A4"/>
    <w:rsid w:val="00291169"/>
    <w:rsid w:val="002C0887"/>
    <w:rsid w:val="002D05BD"/>
    <w:rsid w:val="002D6F0F"/>
    <w:rsid w:val="003569B4"/>
    <w:rsid w:val="003606CF"/>
    <w:rsid w:val="0036472B"/>
    <w:rsid w:val="00377696"/>
    <w:rsid w:val="003A3437"/>
    <w:rsid w:val="003B7C78"/>
    <w:rsid w:val="003D1483"/>
    <w:rsid w:val="003F0F75"/>
    <w:rsid w:val="003F5C15"/>
    <w:rsid w:val="00404E9C"/>
    <w:rsid w:val="00416E34"/>
    <w:rsid w:val="00432A23"/>
    <w:rsid w:val="00432A40"/>
    <w:rsid w:val="00433A75"/>
    <w:rsid w:val="00444E76"/>
    <w:rsid w:val="004535C1"/>
    <w:rsid w:val="00465D5A"/>
    <w:rsid w:val="00466C75"/>
    <w:rsid w:val="004704B9"/>
    <w:rsid w:val="004748E2"/>
    <w:rsid w:val="00495A2C"/>
    <w:rsid w:val="004C7DB9"/>
    <w:rsid w:val="004C7E20"/>
    <w:rsid w:val="00520EF4"/>
    <w:rsid w:val="005336DA"/>
    <w:rsid w:val="00563265"/>
    <w:rsid w:val="00573C2F"/>
    <w:rsid w:val="005953BA"/>
    <w:rsid w:val="005D782E"/>
    <w:rsid w:val="00600AE6"/>
    <w:rsid w:val="0063533F"/>
    <w:rsid w:val="00667811"/>
    <w:rsid w:val="0067040E"/>
    <w:rsid w:val="00673351"/>
    <w:rsid w:val="006A1003"/>
    <w:rsid w:val="006B506A"/>
    <w:rsid w:val="006F7E23"/>
    <w:rsid w:val="0071767F"/>
    <w:rsid w:val="0072216C"/>
    <w:rsid w:val="00725F90"/>
    <w:rsid w:val="00727D5A"/>
    <w:rsid w:val="00730DD3"/>
    <w:rsid w:val="0076156D"/>
    <w:rsid w:val="0076450F"/>
    <w:rsid w:val="007646E1"/>
    <w:rsid w:val="00771468"/>
    <w:rsid w:val="00780DB1"/>
    <w:rsid w:val="00793413"/>
    <w:rsid w:val="00793A64"/>
    <w:rsid w:val="007A0BD7"/>
    <w:rsid w:val="007A1D7F"/>
    <w:rsid w:val="007A259B"/>
    <w:rsid w:val="007C275C"/>
    <w:rsid w:val="007E1FEF"/>
    <w:rsid w:val="007E7636"/>
    <w:rsid w:val="007E7A4B"/>
    <w:rsid w:val="007F39D9"/>
    <w:rsid w:val="007F52BD"/>
    <w:rsid w:val="008018EA"/>
    <w:rsid w:val="00817690"/>
    <w:rsid w:val="00824380"/>
    <w:rsid w:val="00831937"/>
    <w:rsid w:val="00833C4E"/>
    <w:rsid w:val="008549FF"/>
    <w:rsid w:val="008828A2"/>
    <w:rsid w:val="008943A0"/>
    <w:rsid w:val="00896CA7"/>
    <w:rsid w:val="00897D17"/>
    <w:rsid w:val="008A603B"/>
    <w:rsid w:val="008B4407"/>
    <w:rsid w:val="008C298A"/>
    <w:rsid w:val="008C3E19"/>
    <w:rsid w:val="008C43CA"/>
    <w:rsid w:val="008C4B80"/>
    <w:rsid w:val="008C77FC"/>
    <w:rsid w:val="008F1F96"/>
    <w:rsid w:val="00900274"/>
    <w:rsid w:val="00901B2F"/>
    <w:rsid w:val="00901E21"/>
    <w:rsid w:val="00927DC9"/>
    <w:rsid w:val="00973F7C"/>
    <w:rsid w:val="009A363A"/>
    <w:rsid w:val="009B3DE8"/>
    <w:rsid w:val="009B731B"/>
    <w:rsid w:val="009C07AB"/>
    <w:rsid w:val="009F0C4B"/>
    <w:rsid w:val="00A001A4"/>
    <w:rsid w:val="00A11792"/>
    <w:rsid w:val="00A11BDD"/>
    <w:rsid w:val="00A17C1C"/>
    <w:rsid w:val="00A2303D"/>
    <w:rsid w:val="00A47660"/>
    <w:rsid w:val="00AB19D8"/>
    <w:rsid w:val="00AB5086"/>
    <w:rsid w:val="00AE3DB6"/>
    <w:rsid w:val="00AE66FC"/>
    <w:rsid w:val="00B268E3"/>
    <w:rsid w:val="00B3166F"/>
    <w:rsid w:val="00B421E6"/>
    <w:rsid w:val="00B5506B"/>
    <w:rsid w:val="00B75463"/>
    <w:rsid w:val="00BA639F"/>
    <w:rsid w:val="00BB15E1"/>
    <w:rsid w:val="00BC2B70"/>
    <w:rsid w:val="00BC65D2"/>
    <w:rsid w:val="00BC6B1B"/>
    <w:rsid w:val="00BD1FFD"/>
    <w:rsid w:val="00BF08D9"/>
    <w:rsid w:val="00BF4B5F"/>
    <w:rsid w:val="00C07BC2"/>
    <w:rsid w:val="00C23519"/>
    <w:rsid w:val="00C35986"/>
    <w:rsid w:val="00C46D31"/>
    <w:rsid w:val="00C47F22"/>
    <w:rsid w:val="00C52D7C"/>
    <w:rsid w:val="00C612A8"/>
    <w:rsid w:val="00C70ACB"/>
    <w:rsid w:val="00CB1B31"/>
    <w:rsid w:val="00CB4FF5"/>
    <w:rsid w:val="00CB5904"/>
    <w:rsid w:val="00CC47EC"/>
    <w:rsid w:val="00CE124F"/>
    <w:rsid w:val="00CF6F21"/>
    <w:rsid w:val="00D17E79"/>
    <w:rsid w:val="00D3079E"/>
    <w:rsid w:val="00D337CF"/>
    <w:rsid w:val="00D435CB"/>
    <w:rsid w:val="00D46C32"/>
    <w:rsid w:val="00DB5003"/>
    <w:rsid w:val="00E27CFC"/>
    <w:rsid w:val="00E33708"/>
    <w:rsid w:val="00E40A8A"/>
    <w:rsid w:val="00E46FE7"/>
    <w:rsid w:val="00E56CC5"/>
    <w:rsid w:val="00E60703"/>
    <w:rsid w:val="00E677AA"/>
    <w:rsid w:val="00E87B3F"/>
    <w:rsid w:val="00E926A6"/>
    <w:rsid w:val="00EA17E8"/>
    <w:rsid w:val="00EA25DC"/>
    <w:rsid w:val="00EA56A3"/>
    <w:rsid w:val="00EB002C"/>
    <w:rsid w:val="00EB6AB9"/>
    <w:rsid w:val="00F03AEA"/>
    <w:rsid w:val="00F15017"/>
    <w:rsid w:val="00F2773A"/>
    <w:rsid w:val="00F34CA1"/>
    <w:rsid w:val="00F34D2F"/>
    <w:rsid w:val="00F42F79"/>
    <w:rsid w:val="00F624B1"/>
    <w:rsid w:val="00F63D03"/>
    <w:rsid w:val="00F75BAE"/>
    <w:rsid w:val="00F774E5"/>
    <w:rsid w:val="00F834F0"/>
    <w:rsid w:val="00FA6567"/>
    <w:rsid w:val="00FA6A49"/>
    <w:rsid w:val="00FB217E"/>
    <w:rsid w:val="00FC4E2C"/>
    <w:rsid w:val="00FD46BC"/>
    <w:rsid w:val="00FF276B"/>
    <w:rsid w:val="00FF7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A472"/>
  <w15:chartTrackingRefBased/>
  <w15:docId w15:val="{77E81229-7094-42EA-9393-023569AF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5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Harrold</dc:creator>
  <cp:keywords/>
  <dc:description/>
  <cp:lastModifiedBy>Town of Harrold</cp:lastModifiedBy>
  <cp:revision>6</cp:revision>
  <cp:lastPrinted>2020-01-24T23:27:00Z</cp:lastPrinted>
  <dcterms:created xsi:type="dcterms:W3CDTF">2020-11-13T17:37:00Z</dcterms:created>
  <dcterms:modified xsi:type="dcterms:W3CDTF">2020-11-13T19:08:00Z</dcterms:modified>
</cp:coreProperties>
</file>