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4B1E" w14:textId="26862A9D" w:rsidR="00B3166F" w:rsidRPr="005D782E" w:rsidRDefault="00673351" w:rsidP="00AE66FC">
      <w:pPr>
        <w:tabs>
          <w:tab w:val="left" w:pos="270"/>
        </w:tabs>
        <w:spacing w:after="120"/>
        <w:jc w:val="center"/>
        <w:rPr>
          <w:b/>
          <w:spacing w:val="-10"/>
          <w:sz w:val="22"/>
          <w:szCs w:val="22"/>
        </w:rPr>
      </w:pPr>
      <w:r w:rsidRPr="005D782E">
        <w:rPr>
          <w:b/>
          <w:spacing w:val="-10"/>
          <w:sz w:val="22"/>
          <w:szCs w:val="22"/>
        </w:rPr>
        <w:t>MINUTES</w:t>
      </w:r>
    </w:p>
    <w:p w14:paraId="0579FF9E" w14:textId="5D1BB4BE" w:rsidR="00673351" w:rsidRPr="005D782E" w:rsidRDefault="0036472B" w:rsidP="00673351">
      <w:pPr>
        <w:tabs>
          <w:tab w:val="left" w:pos="270"/>
        </w:tabs>
        <w:spacing w:after="120"/>
        <w:jc w:val="both"/>
        <w:rPr>
          <w:spacing w:val="-10"/>
          <w:sz w:val="22"/>
          <w:szCs w:val="22"/>
        </w:rPr>
      </w:pPr>
      <w:r w:rsidRPr="005D782E">
        <w:rPr>
          <w:spacing w:val="-10"/>
          <w:sz w:val="22"/>
          <w:szCs w:val="22"/>
        </w:rPr>
        <w:tab/>
      </w:r>
      <w:r w:rsidR="00673351" w:rsidRPr="005D782E">
        <w:rPr>
          <w:spacing w:val="-10"/>
          <w:sz w:val="22"/>
          <w:szCs w:val="22"/>
        </w:rPr>
        <w:t xml:space="preserve">The Board of Trustees, Town of Harrold, met in </w:t>
      </w:r>
      <w:r w:rsidR="00377696" w:rsidRPr="005D782E">
        <w:rPr>
          <w:spacing w:val="-10"/>
          <w:sz w:val="22"/>
          <w:szCs w:val="22"/>
        </w:rPr>
        <w:t>regular</w:t>
      </w:r>
      <w:r w:rsidR="00673351" w:rsidRPr="005D782E">
        <w:rPr>
          <w:spacing w:val="-10"/>
          <w:sz w:val="22"/>
          <w:szCs w:val="22"/>
        </w:rPr>
        <w:t xml:space="preserve"> session</w:t>
      </w:r>
      <w:r w:rsidR="00B75463" w:rsidRPr="005D782E">
        <w:rPr>
          <w:spacing w:val="-10"/>
          <w:sz w:val="22"/>
          <w:szCs w:val="22"/>
        </w:rPr>
        <w:t xml:space="preserve"> </w:t>
      </w:r>
      <w:r w:rsidR="009F0C4B">
        <w:rPr>
          <w:spacing w:val="-10"/>
          <w:sz w:val="22"/>
          <w:szCs w:val="22"/>
        </w:rPr>
        <w:t>September 14</w:t>
      </w:r>
      <w:r w:rsidR="00BB15E1">
        <w:rPr>
          <w:spacing w:val="-10"/>
          <w:sz w:val="22"/>
          <w:szCs w:val="22"/>
        </w:rPr>
        <w:t>th</w:t>
      </w:r>
      <w:r w:rsidR="00404E9C" w:rsidRPr="005D782E">
        <w:rPr>
          <w:spacing w:val="-10"/>
          <w:sz w:val="22"/>
          <w:szCs w:val="22"/>
        </w:rPr>
        <w:t>, 2020</w:t>
      </w:r>
      <w:r w:rsidR="00673351" w:rsidRPr="005D782E">
        <w:rPr>
          <w:spacing w:val="-10"/>
          <w:sz w:val="22"/>
          <w:szCs w:val="22"/>
        </w:rPr>
        <w:t xml:space="preserve"> at City Hall. President Becker called the </w:t>
      </w:r>
      <w:r w:rsidR="00B3166F" w:rsidRPr="005D782E">
        <w:rPr>
          <w:spacing w:val="-10"/>
          <w:sz w:val="22"/>
          <w:szCs w:val="22"/>
        </w:rPr>
        <w:t>m</w:t>
      </w:r>
      <w:r w:rsidR="00673351" w:rsidRPr="005D782E">
        <w:rPr>
          <w:spacing w:val="-10"/>
          <w:sz w:val="22"/>
          <w:szCs w:val="22"/>
        </w:rPr>
        <w:t>eeting to order at 7</w:t>
      </w:r>
      <w:r w:rsidR="00B268E3">
        <w:rPr>
          <w:spacing w:val="-10"/>
          <w:sz w:val="22"/>
          <w:szCs w:val="22"/>
        </w:rPr>
        <w:t>:</w:t>
      </w:r>
      <w:r w:rsidR="00F15017">
        <w:rPr>
          <w:spacing w:val="-10"/>
          <w:sz w:val="22"/>
          <w:szCs w:val="22"/>
        </w:rPr>
        <w:t>00</w:t>
      </w:r>
      <w:r w:rsidR="00BB15E1">
        <w:rPr>
          <w:spacing w:val="-10"/>
          <w:sz w:val="22"/>
          <w:szCs w:val="22"/>
        </w:rPr>
        <w:t xml:space="preserve"> p</w:t>
      </w:r>
      <w:r w:rsidR="00673351" w:rsidRPr="005D782E">
        <w:rPr>
          <w:spacing w:val="-10"/>
          <w:sz w:val="22"/>
          <w:szCs w:val="22"/>
        </w:rPr>
        <w:t>.m. with Dean Becke</w:t>
      </w:r>
      <w:r w:rsidR="00833C4E" w:rsidRPr="005D782E">
        <w:rPr>
          <w:spacing w:val="-10"/>
          <w:sz w:val="22"/>
          <w:szCs w:val="22"/>
        </w:rPr>
        <w:t>r</w:t>
      </w:r>
      <w:r w:rsidR="003569B4" w:rsidRPr="005D782E">
        <w:rPr>
          <w:spacing w:val="-10"/>
          <w:sz w:val="22"/>
          <w:szCs w:val="22"/>
        </w:rPr>
        <w:t xml:space="preserve">, </w:t>
      </w:r>
      <w:r w:rsidR="00673351" w:rsidRPr="005D782E">
        <w:rPr>
          <w:spacing w:val="-10"/>
          <w:sz w:val="22"/>
          <w:szCs w:val="22"/>
        </w:rPr>
        <w:t>Marty Winckler</w:t>
      </w:r>
      <w:r w:rsidR="003569B4" w:rsidRPr="005D782E">
        <w:rPr>
          <w:spacing w:val="-10"/>
          <w:sz w:val="22"/>
          <w:szCs w:val="22"/>
        </w:rPr>
        <w:t>, and Mike Bartels</w:t>
      </w:r>
      <w:r w:rsidR="00673351" w:rsidRPr="005D782E">
        <w:rPr>
          <w:spacing w:val="-10"/>
          <w:sz w:val="22"/>
          <w:szCs w:val="22"/>
        </w:rPr>
        <w:t xml:space="preserve">, Trustees, and Sarah </w:t>
      </w:r>
      <w:proofErr w:type="spellStart"/>
      <w:r w:rsidR="00673351" w:rsidRPr="005D782E">
        <w:rPr>
          <w:spacing w:val="-10"/>
          <w:sz w:val="22"/>
          <w:szCs w:val="22"/>
        </w:rPr>
        <w:t>Rheinbolt</w:t>
      </w:r>
      <w:proofErr w:type="spellEnd"/>
      <w:r w:rsidR="00673351" w:rsidRPr="005D782E">
        <w:rPr>
          <w:spacing w:val="-10"/>
          <w:sz w:val="22"/>
          <w:szCs w:val="22"/>
        </w:rPr>
        <w:t xml:space="preserve">, Finance Officer in attendance. </w:t>
      </w:r>
      <w:r w:rsidR="00432A40" w:rsidRPr="005D782E">
        <w:rPr>
          <w:spacing w:val="-10"/>
          <w:sz w:val="22"/>
          <w:szCs w:val="22"/>
        </w:rPr>
        <w:t xml:space="preserve"> </w:t>
      </w:r>
    </w:p>
    <w:p w14:paraId="628F9439" w14:textId="27CE2842" w:rsidR="0072216C" w:rsidRPr="005D782E" w:rsidRDefault="00673351" w:rsidP="00673351">
      <w:pPr>
        <w:tabs>
          <w:tab w:val="left" w:pos="270"/>
        </w:tabs>
        <w:spacing w:after="120"/>
        <w:jc w:val="both"/>
        <w:rPr>
          <w:spacing w:val="-10"/>
          <w:sz w:val="22"/>
          <w:szCs w:val="22"/>
        </w:rPr>
      </w:pPr>
      <w:r w:rsidRPr="005D782E">
        <w:rPr>
          <w:spacing w:val="-10"/>
          <w:sz w:val="22"/>
          <w:szCs w:val="22"/>
        </w:rPr>
        <w:tab/>
        <w:t>NOTE: All motions are unanimous unless otherwise noted.</w:t>
      </w:r>
    </w:p>
    <w:p w14:paraId="66A09BD3" w14:textId="3C600CC7" w:rsidR="00C35986" w:rsidRDefault="00C35986" w:rsidP="00673351">
      <w:pPr>
        <w:tabs>
          <w:tab w:val="left" w:pos="270"/>
        </w:tabs>
        <w:spacing w:after="120"/>
        <w:jc w:val="both"/>
        <w:rPr>
          <w:spacing w:val="-10"/>
          <w:sz w:val="22"/>
          <w:szCs w:val="22"/>
        </w:rPr>
      </w:pPr>
      <w:r w:rsidRPr="005D782E">
        <w:rPr>
          <w:spacing w:val="-10"/>
          <w:sz w:val="22"/>
          <w:szCs w:val="22"/>
        </w:rPr>
        <w:tab/>
      </w:r>
      <w:r w:rsidRPr="005D782E">
        <w:rPr>
          <w:b/>
          <w:bCs/>
          <w:spacing w:val="-10"/>
          <w:sz w:val="22"/>
          <w:szCs w:val="22"/>
        </w:rPr>
        <w:t xml:space="preserve">MOTION </w:t>
      </w:r>
      <w:r w:rsidRPr="005D782E">
        <w:rPr>
          <w:spacing w:val="-10"/>
          <w:sz w:val="22"/>
          <w:szCs w:val="22"/>
        </w:rPr>
        <w:t>by</w:t>
      </w:r>
      <w:r w:rsidR="00A47660" w:rsidRPr="005D782E">
        <w:rPr>
          <w:spacing w:val="-10"/>
          <w:sz w:val="22"/>
          <w:szCs w:val="22"/>
        </w:rPr>
        <w:t xml:space="preserve"> </w:t>
      </w:r>
      <w:r w:rsidR="00F15017">
        <w:rPr>
          <w:spacing w:val="-10"/>
          <w:sz w:val="22"/>
          <w:szCs w:val="22"/>
        </w:rPr>
        <w:t>Winckler</w:t>
      </w:r>
      <w:r w:rsidRPr="005D782E">
        <w:rPr>
          <w:spacing w:val="-10"/>
          <w:sz w:val="22"/>
          <w:szCs w:val="22"/>
        </w:rPr>
        <w:t xml:space="preserve"> to approve the Agenda for the</w:t>
      </w:r>
      <w:r w:rsidR="00900274" w:rsidRPr="005D782E">
        <w:rPr>
          <w:spacing w:val="-10"/>
          <w:sz w:val="22"/>
          <w:szCs w:val="22"/>
        </w:rPr>
        <w:t xml:space="preserve"> </w:t>
      </w:r>
      <w:r w:rsidR="00F15017">
        <w:rPr>
          <w:spacing w:val="-10"/>
          <w:sz w:val="22"/>
          <w:szCs w:val="22"/>
        </w:rPr>
        <w:t>September 14</w:t>
      </w:r>
      <w:r w:rsidR="00F15017" w:rsidRPr="00F15017">
        <w:rPr>
          <w:spacing w:val="-10"/>
          <w:sz w:val="22"/>
          <w:szCs w:val="22"/>
          <w:vertAlign w:val="superscript"/>
        </w:rPr>
        <w:t>th</w:t>
      </w:r>
      <w:r w:rsidR="00EA17E8">
        <w:rPr>
          <w:spacing w:val="-10"/>
          <w:sz w:val="22"/>
          <w:szCs w:val="22"/>
        </w:rPr>
        <w:t xml:space="preserve"> meeti</w:t>
      </w:r>
      <w:r w:rsidRPr="005D782E">
        <w:rPr>
          <w:spacing w:val="-10"/>
          <w:sz w:val="22"/>
          <w:szCs w:val="22"/>
        </w:rPr>
        <w:t>ng</w:t>
      </w:r>
      <w:r w:rsidR="00B268E3">
        <w:rPr>
          <w:spacing w:val="-10"/>
          <w:sz w:val="22"/>
          <w:szCs w:val="22"/>
        </w:rPr>
        <w:t xml:space="preserve">. </w:t>
      </w:r>
      <w:r w:rsidR="008018EA">
        <w:rPr>
          <w:spacing w:val="-10"/>
          <w:sz w:val="22"/>
          <w:szCs w:val="22"/>
        </w:rPr>
        <w:t xml:space="preserve"> </w:t>
      </w:r>
      <w:r w:rsidRPr="005D782E">
        <w:rPr>
          <w:spacing w:val="-10"/>
          <w:sz w:val="22"/>
          <w:szCs w:val="22"/>
        </w:rPr>
        <w:t>Second by</w:t>
      </w:r>
      <w:r w:rsidR="004535C1">
        <w:rPr>
          <w:spacing w:val="-10"/>
          <w:sz w:val="22"/>
          <w:szCs w:val="22"/>
        </w:rPr>
        <w:t xml:space="preserve"> </w:t>
      </w:r>
      <w:r w:rsidR="00F15017">
        <w:rPr>
          <w:spacing w:val="-10"/>
          <w:sz w:val="22"/>
          <w:szCs w:val="22"/>
        </w:rPr>
        <w:t>Becker</w:t>
      </w:r>
      <w:r w:rsidRPr="005D782E">
        <w:rPr>
          <w:spacing w:val="-10"/>
          <w:sz w:val="22"/>
          <w:szCs w:val="22"/>
        </w:rPr>
        <w:t>. Motion carried.</w:t>
      </w:r>
    </w:p>
    <w:p w14:paraId="4BD7110C" w14:textId="112BD9FF" w:rsidR="00F15017" w:rsidRDefault="00F15017" w:rsidP="00673351">
      <w:pPr>
        <w:tabs>
          <w:tab w:val="left" w:pos="270"/>
        </w:tabs>
        <w:spacing w:after="120"/>
        <w:jc w:val="both"/>
        <w:rPr>
          <w:spacing w:val="-10"/>
          <w:sz w:val="22"/>
          <w:szCs w:val="22"/>
        </w:rPr>
      </w:pPr>
      <w:r>
        <w:rPr>
          <w:spacing w:val="-10"/>
          <w:sz w:val="22"/>
          <w:szCs w:val="22"/>
        </w:rPr>
        <w:tab/>
        <w:t xml:space="preserve">Tony </w:t>
      </w:r>
      <w:proofErr w:type="spellStart"/>
      <w:r>
        <w:rPr>
          <w:spacing w:val="-10"/>
          <w:sz w:val="22"/>
          <w:szCs w:val="22"/>
        </w:rPr>
        <w:t>Hillmer</w:t>
      </w:r>
      <w:proofErr w:type="spellEnd"/>
      <w:r>
        <w:rPr>
          <w:spacing w:val="-10"/>
          <w:sz w:val="22"/>
          <w:szCs w:val="22"/>
        </w:rPr>
        <w:t xml:space="preserve"> came before the Board to discuss a pole barn that he wants to begin construction on, but without a specific start date.  Board discussed the need for a variance of two feet to allow the building to be built.  </w:t>
      </w:r>
      <w:proofErr w:type="spellStart"/>
      <w:r>
        <w:rPr>
          <w:spacing w:val="-10"/>
          <w:sz w:val="22"/>
          <w:szCs w:val="22"/>
        </w:rPr>
        <w:t>Hillmer</w:t>
      </w:r>
      <w:proofErr w:type="spellEnd"/>
      <w:r>
        <w:rPr>
          <w:spacing w:val="-10"/>
          <w:sz w:val="22"/>
          <w:szCs w:val="22"/>
        </w:rPr>
        <w:t xml:space="preserve"> will apply for and submit a building permit when he begins the building but wanted to clear it with the Board in advance.</w:t>
      </w:r>
    </w:p>
    <w:p w14:paraId="5A56C003" w14:textId="47A0F1B1" w:rsidR="00F15017" w:rsidRDefault="00F15017" w:rsidP="00673351">
      <w:pPr>
        <w:tabs>
          <w:tab w:val="left" w:pos="270"/>
        </w:tabs>
        <w:spacing w:after="120"/>
        <w:jc w:val="both"/>
        <w:rPr>
          <w:spacing w:val="-10"/>
          <w:sz w:val="22"/>
          <w:szCs w:val="22"/>
        </w:rPr>
      </w:pPr>
      <w:r>
        <w:rPr>
          <w:spacing w:val="-10"/>
          <w:sz w:val="22"/>
          <w:szCs w:val="22"/>
        </w:rPr>
        <w:tab/>
      </w:r>
      <w:r>
        <w:rPr>
          <w:b/>
          <w:bCs/>
          <w:spacing w:val="-10"/>
          <w:sz w:val="22"/>
          <w:szCs w:val="22"/>
        </w:rPr>
        <w:t xml:space="preserve">MOTION </w:t>
      </w:r>
      <w:r>
        <w:rPr>
          <w:spacing w:val="-10"/>
          <w:sz w:val="22"/>
          <w:szCs w:val="22"/>
        </w:rPr>
        <w:t xml:space="preserve">by Bartels to pre-approve a building permit for Tony </w:t>
      </w:r>
      <w:proofErr w:type="spellStart"/>
      <w:r>
        <w:rPr>
          <w:spacing w:val="-10"/>
          <w:sz w:val="22"/>
          <w:szCs w:val="22"/>
        </w:rPr>
        <w:t>Hillmer</w:t>
      </w:r>
      <w:proofErr w:type="spellEnd"/>
      <w:r>
        <w:rPr>
          <w:spacing w:val="-10"/>
          <w:sz w:val="22"/>
          <w:szCs w:val="22"/>
        </w:rPr>
        <w:t xml:space="preserve"> for a pole barn with a 2’ variance.  Second by Winckler.  Motion carried.</w:t>
      </w:r>
    </w:p>
    <w:p w14:paraId="0464F7EF" w14:textId="6786927E" w:rsidR="00F15017" w:rsidRDefault="00F15017" w:rsidP="00673351">
      <w:pPr>
        <w:tabs>
          <w:tab w:val="left" w:pos="270"/>
        </w:tabs>
        <w:spacing w:after="120"/>
        <w:jc w:val="both"/>
        <w:rPr>
          <w:spacing w:val="-10"/>
          <w:sz w:val="22"/>
          <w:szCs w:val="22"/>
        </w:rPr>
      </w:pPr>
      <w:r>
        <w:rPr>
          <w:spacing w:val="-10"/>
          <w:sz w:val="22"/>
          <w:szCs w:val="22"/>
        </w:rPr>
        <w:tab/>
        <w:t>Henry Blackwell came before the Board to submit a building permit for a deck on his house.</w:t>
      </w:r>
    </w:p>
    <w:p w14:paraId="3674A5BB" w14:textId="5ACE90C0" w:rsidR="00F15017" w:rsidRPr="00F15017" w:rsidRDefault="00F15017" w:rsidP="00673351">
      <w:pPr>
        <w:tabs>
          <w:tab w:val="left" w:pos="270"/>
        </w:tabs>
        <w:spacing w:after="120"/>
        <w:jc w:val="both"/>
        <w:rPr>
          <w:spacing w:val="-10"/>
          <w:sz w:val="22"/>
          <w:szCs w:val="22"/>
        </w:rPr>
      </w:pPr>
      <w:r>
        <w:rPr>
          <w:spacing w:val="-10"/>
          <w:sz w:val="22"/>
          <w:szCs w:val="22"/>
        </w:rPr>
        <w:tab/>
      </w:r>
      <w:r>
        <w:rPr>
          <w:b/>
          <w:bCs/>
          <w:spacing w:val="-10"/>
          <w:sz w:val="22"/>
          <w:szCs w:val="22"/>
        </w:rPr>
        <w:t>MOTION</w:t>
      </w:r>
      <w:r>
        <w:rPr>
          <w:spacing w:val="-10"/>
          <w:sz w:val="22"/>
          <w:szCs w:val="22"/>
        </w:rPr>
        <w:t xml:space="preserve"> by Winckler to approve the building permit for Henry Blackwell to build a deck.  Second by Bartels.  Motion carried.</w:t>
      </w:r>
    </w:p>
    <w:p w14:paraId="3693E4DB" w14:textId="4BCD5208" w:rsidR="008018EA" w:rsidRDefault="001C3F41" w:rsidP="00673351">
      <w:pPr>
        <w:tabs>
          <w:tab w:val="left" w:pos="270"/>
        </w:tabs>
        <w:spacing w:after="120"/>
        <w:jc w:val="both"/>
        <w:rPr>
          <w:spacing w:val="-10"/>
          <w:sz w:val="22"/>
          <w:szCs w:val="22"/>
        </w:rPr>
      </w:pPr>
      <w:r w:rsidRPr="005D782E">
        <w:rPr>
          <w:spacing w:val="-10"/>
          <w:sz w:val="22"/>
          <w:szCs w:val="22"/>
        </w:rPr>
        <w:tab/>
      </w:r>
      <w:r w:rsidRPr="005D782E">
        <w:rPr>
          <w:b/>
          <w:spacing w:val="-10"/>
          <w:sz w:val="22"/>
          <w:szCs w:val="22"/>
        </w:rPr>
        <w:t xml:space="preserve">MOTION </w:t>
      </w:r>
      <w:r w:rsidRPr="005D782E">
        <w:rPr>
          <w:spacing w:val="-10"/>
          <w:sz w:val="22"/>
          <w:szCs w:val="22"/>
        </w:rPr>
        <w:t>by</w:t>
      </w:r>
      <w:r w:rsidR="004C7E20" w:rsidRPr="005D782E">
        <w:rPr>
          <w:spacing w:val="-10"/>
          <w:sz w:val="22"/>
          <w:szCs w:val="22"/>
        </w:rPr>
        <w:t xml:space="preserve"> </w:t>
      </w:r>
      <w:r w:rsidR="00F15017">
        <w:rPr>
          <w:spacing w:val="-10"/>
          <w:sz w:val="22"/>
          <w:szCs w:val="22"/>
        </w:rPr>
        <w:t>Winckler</w:t>
      </w:r>
      <w:r w:rsidRPr="005D782E">
        <w:rPr>
          <w:spacing w:val="-10"/>
          <w:sz w:val="22"/>
          <w:szCs w:val="22"/>
        </w:rPr>
        <w:t xml:space="preserve"> to approve the minutes of the</w:t>
      </w:r>
      <w:r w:rsidR="00C70ACB" w:rsidRPr="005D782E">
        <w:rPr>
          <w:spacing w:val="-10"/>
          <w:sz w:val="22"/>
          <w:szCs w:val="22"/>
        </w:rPr>
        <w:t xml:space="preserve"> </w:t>
      </w:r>
      <w:r w:rsidR="00F15017">
        <w:rPr>
          <w:spacing w:val="-10"/>
          <w:sz w:val="22"/>
          <w:szCs w:val="22"/>
        </w:rPr>
        <w:t>August 10</w:t>
      </w:r>
      <w:r w:rsidR="00EB6AB9" w:rsidRPr="00EB6AB9">
        <w:rPr>
          <w:spacing w:val="-10"/>
          <w:sz w:val="22"/>
          <w:szCs w:val="22"/>
          <w:vertAlign w:val="superscript"/>
        </w:rPr>
        <w:t>th</w:t>
      </w:r>
      <w:r w:rsidR="00EB6AB9">
        <w:rPr>
          <w:spacing w:val="-10"/>
          <w:sz w:val="22"/>
          <w:szCs w:val="22"/>
        </w:rPr>
        <w:t xml:space="preserve"> regular meeting</w:t>
      </w:r>
      <w:r w:rsidR="00F34D2F" w:rsidRPr="005D782E">
        <w:rPr>
          <w:spacing w:val="-10"/>
          <w:sz w:val="22"/>
          <w:szCs w:val="22"/>
        </w:rPr>
        <w:t>.  Second by</w:t>
      </w:r>
      <w:r w:rsidR="00A47660" w:rsidRPr="005D782E">
        <w:rPr>
          <w:spacing w:val="-10"/>
          <w:sz w:val="22"/>
          <w:szCs w:val="22"/>
        </w:rPr>
        <w:t xml:space="preserve"> </w:t>
      </w:r>
      <w:r w:rsidR="00F15017">
        <w:rPr>
          <w:spacing w:val="-10"/>
          <w:sz w:val="22"/>
          <w:szCs w:val="22"/>
        </w:rPr>
        <w:t>Bartels</w:t>
      </w:r>
      <w:r w:rsidR="00F34D2F" w:rsidRPr="005D782E">
        <w:rPr>
          <w:spacing w:val="-10"/>
          <w:sz w:val="22"/>
          <w:szCs w:val="22"/>
        </w:rPr>
        <w:t>.</w:t>
      </w:r>
      <w:r w:rsidR="00900274" w:rsidRPr="005D782E">
        <w:rPr>
          <w:spacing w:val="-10"/>
          <w:sz w:val="22"/>
          <w:szCs w:val="22"/>
        </w:rPr>
        <w:t xml:space="preserve">  Motion carried.</w:t>
      </w:r>
    </w:p>
    <w:p w14:paraId="60D20901" w14:textId="3001190C" w:rsidR="00EB6AB9" w:rsidRDefault="00F15017" w:rsidP="00673351">
      <w:pPr>
        <w:tabs>
          <w:tab w:val="left" w:pos="270"/>
        </w:tabs>
        <w:spacing w:after="120"/>
        <w:jc w:val="both"/>
        <w:rPr>
          <w:spacing w:val="-10"/>
          <w:sz w:val="22"/>
          <w:szCs w:val="22"/>
        </w:rPr>
      </w:pPr>
      <w:r>
        <w:rPr>
          <w:spacing w:val="-10"/>
          <w:sz w:val="22"/>
          <w:szCs w:val="22"/>
        </w:rPr>
        <w:tab/>
        <w:t>Discussion was held on improving the railroad crossing on Wyman.  Board asked if the gym was going to be used for the General Election in November, finance officer informed the Board that the County has asked to use it.  Board will get the handicapped parking sign posted, as requested by County.</w:t>
      </w:r>
    </w:p>
    <w:p w14:paraId="352AB9C7" w14:textId="61B2DA3C" w:rsidR="00F15017" w:rsidRDefault="00F15017" w:rsidP="00673351">
      <w:pPr>
        <w:tabs>
          <w:tab w:val="left" w:pos="270"/>
        </w:tabs>
        <w:spacing w:after="120"/>
        <w:jc w:val="both"/>
        <w:rPr>
          <w:spacing w:val="-10"/>
          <w:sz w:val="22"/>
          <w:szCs w:val="22"/>
        </w:rPr>
      </w:pPr>
      <w:r>
        <w:rPr>
          <w:spacing w:val="-10"/>
          <w:sz w:val="22"/>
          <w:szCs w:val="22"/>
        </w:rPr>
        <w:tab/>
        <w:t xml:space="preserve">Board reviewed the annual appropriation ordinance for the year </w:t>
      </w:r>
      <w:proofErr w:type="gramStart"/>
      <w:r>
        <w:rPr>
          <w:spacing w:val="-10"/>
          <w:sz w:val="22"/>
          <w:szCs w:val="22"/>
        </w:rPr>
        <w:t>2021</w:t>
      </w:r>
      <w:r w:rsidR="00082EFE">
        <w:rPr>
          <w:spacing w:val="-10"/>
          <w:sz w:val="22"/>
          <w:szCs w:val="22"/>
        </w:rPr>
        <w:t>, and</w:t>
      </w:r>
      <w:proofErr w:type="gramEnd"/>
      <w:r w:rsidR="00082EFE">
        <w:rPr>
          <w:spacing w:val="-10"/>
          <w:sz w:val="22"/>
          <w:szCs w:val="22"/>
        </w:rPr>
        <w:t xml:space="preserve"> held the first reading of 2020-AP-01</w:t>
      </w:r>
      <w:r>
        <w:rPr>
          <w:spacing w:val="-10"/>
          <w:sz w:val="22"/>
          <w:szCs w:val="22"/>
        </w:rPr>
        <w:t>.</w:t>
      </w:r>
    </w:p>
    <w:p w14:paraId="79C6D211" w14:textId="50B95799" w:rsidR="00F15017" w:rsidRPr="00F15017" w:rsidRDefault="00F15017" w:rsidP="00673351">
      <w:pPr>
        <w:tabs>
          <w:tab w:val="left" w:pos="270"/>
        </w:tabs>
        <w:spacing w:after="120"/>
        <w:jc w:val="both"/>
        <w:rPr>
          <w:spacing w:val="-10"/>
          <w:sz w:val="22"/>
          <w:szCs w:val="22"/>
        </w:rPr>
      </w:pPr>
      <w:r>
        <w:rPr>
          <w:spacing w:val="-10"/>
          <w:sz w:val="22"/>
          <w:szCs w:val="22"/>
        </w:rPr>
        <w:tab/>
      </w:r>
      <w:r>
        <w:rPr>
          <w:b/>
          <w:bCs/>
          <w:spacing w:val="-10"/>
          <w:sz w:val="22"/>
          <w:szCs w:val="22"/>
        </w:rPr>
        <w:t>MOTION</w:t>
      </w:r>
      <w:r>
        <w:rPr>
          <w:spacing w:val="-10"/>
          <w:sz w:val="22"/>
          <w:szCs w:val="22"/>
        </w:rPr>
        <w:t xml:space="preserve"> by Bartels to approve the Appropriations Ordinance 2020-AP-01 for the 2021 fiscal year budget.  </w:t>
      </w:r>
      <w:r w:rsidR="00082EFE">
        <w:rPr>
          <w:spacing w:val="-10"/>
          <w:sz w:val="22"/>
          <w:szCs w:val="22"/>
        </w:rPr>
        <w:t>Second by Winckler.  Motion carried.</w:t>
      </w:r>
    </w:p>
    <w:p w14:paraId="2BE2D67A" w14:textId="31949EF7" w:rsidR="004535C1" w:rsidRDefault="00EB6AB9" w:rsidP="00082EFE">
      <w:pPr>
        <w:tabs>
          <w:tab w:val="left" w:pos="270"/>
        </w:tabs>
        <w:spacing w:after="120"/>
        <w:jc w:val="both"/>
        <w:rPr>
          <w:spacing w:val="-10"/>
          <w:sz w:val="22"/>
          <w:szCs w:val="22"/>
        </w:rPr>
      </w:pPr>
      <w:r>
        <w:rPr>
          <w:spacing w:val="-10"/>
          <w:sz w:val="22"/>
          <w:szCs w:val="22"/>
        </w:rPr>
        <w:tab/>
      </w:r>
      <w:r w:rsidR="00082EFE">
        <w:rPr>
          <w:spacing w:val="-10"/>
          <w:sz w:val="22"/>
          <w:szCs w:val="22"/>
        </w:rPr>
        <w:t xml:space="preserve">Discussion was held on the insurance claim on the bus shed; still waiting for information regarding the claim from the adjuster.  </w:t>
      </w:r>
    </w:p>
    <w:p w14:paraId="2DA33808" w14:textId="32B4C5C6" w:rsidR="00082EFE" w:rsidRDefault="00082EFE" w:rsidP="00082EFE">
      <w:pPr>
        <w:tabs>
          <w:tab w:val="left" w:pos="270"/>
        </w:tabs>
        <w:spacing w:after="120"/>
        <w:jc w:val="both"/>
        <w:rPr>
          <w:spacing w:val="-10"/>
          <w:sz w:val="22"/>
          <w:szCs w:val="22"/>
        </w:rPr>
      </w:pPr>
      <w:r>
        <w:rPr>
          <w:spacing w:val="-10"/>
          <w:sz w:val="22"/>
          <w:szCs w:val="22"/>
        </w:rPr>
        <w:tab/>
        <w:t>Discussion was held on purchasing a snow bucket and tire chains for the loader to make moving snow easier and safer.</w:t>
      </w:r>
    </w:p>
    <w:p w14:paraId="1989853F" w14:textId="6AA477D8" w:rsidR="004535C1" w:rsidRDefault="004535C1" w:rsidP="00673351">
      <w:pPr>
        <w:tabs>
          <w:tab w:val="left" w:pos="270"/>
        </w:tabs>
        <w:spacing w:after="120"/>
        <w:jc w:val="both"/>
        <w:rPr>
          <w:spacing w:val="-10"/>
          <w:sz w:val="22"/>
          <w:szCs w:val="22"/>
        </w:rPr>
      </w:pPr>
      <w:r>
        <w:rPr>
          <w:spacing w:val="-10"/>
          <w:sz w:val="22"/>
          <w:szCs w:val="22"/>
        </w:rPr>
        <w:tab/>
        <w:t xml:space="preserve">Discussion was held on </w:t>
      </w:r>
      <w:r w:rsidR="00082EFE">
        <w:rPr>
          <w:spacing w:val="-10"/>
          <w:sz w:val="22"/>
          <w:szCs w:val="22"/>
        </w:rPr>
        <w:t>hosting events in the gym, as Board members have been approached about possible events.  Discussion was held on increasing the fee for using the gym for events.</w:t>
      </w:r>
    </w:p>
    <w:p w14:paraId="4F5AFE78" w14:textId="70C86966" w:rsidR="004535C1" w:rsidRDefault="00082EFE" w:rsidP="00082EFE">
      <w:pPr>
        <w:tabs>
          <w:tab w:val="left" w:pos="270"/>
        </w:tabs>
        <w:spacing w:after="120"/>
        <w:jc w:val="both"/>
        <w:rPr>
          <w:spacing w:val="-10"/>
          <w:sz w:val="22"/>
          <w:szCs w:val="22"/>
        </w:rPr>
      </w:pPr>
      <w:r>
        <w:rPr>
          <w:spacing w:val="-10"/>
          <w:sz w:val="22"/>
          <w:szCs w:val="22"/>
        </w:rPr>
        <w:tab/>
        <w:t>Second reading of Appropriations Ordinance 2020-AP-01 will be held on Wednesday, September 23</w:t>
      </w:r>
      <w:r w:rsidRPr="00082EFE">
        <w:rPr>
          <w:spacing w:val="-10"/>
          <w:sz w:val="22"/>
          <w:szCs w:val="22"/>
          <w:vertAlign w:val="superscript"/>
        </w:rPr>
        <w:t>rd</w:t>
      </w:r>
      <w:r>
        <w:rPr>
          <w:spacing w:val="-10"/>
          <w:sz w:val="22"/>
          <w:szCs w:val="22"/>
        </w:rPr>
        <w:t xml:space="preserve"> at 7 pm at the gym.</w:t>
      </w:r>
    </w:p>
    <w:p w14:paraId="63B065D3" w14:textId="53805EAC" w:rsidR="00F42F79" w:rsidRDefault="0072216C" w:rsidP="00C70ACB">
      <w:pPr>
        <w:tabs>
          <w:tab w:val="left" w:pos="270"/>
        </w:tabs>
        <w:spacing w:after="120"/>
        <w:jc w:val="both"/>
        <w:rPr>
          <w:spacing w:val="-10"/>
          <w:sz w:val="22"/>
          <w:szCs w:val="22"/>
        </w:rPr>
      </w:pPr>
      <w:r>
        <w:rPr>
          <w:spacing w:val="-10"/>
          <w:sz w:val="22"/>
          <w:szCs w:val="22"/>
        </w:rPr>
        <w:tab/>
      </w:r>
      <w:r w:rsidR="00673351" w:rsidRPr="005D782E">
        <w:rPr>
          <w:spacing w:val="-10"/>
          <w:sz w:val="22"/>
          <w:szCs w:val="22"/>
        </w:rPr>
        <w:t>The following bills were submitted and approved for payment:</w:t>
      </w:r>
      <w:r w:rsidR="00A11792" w:rsidRPr="005D782E">
        <w:rPr>
          <w:spacing w:val="-10"/>
          <w:sz w:val="22"/>
          <w:szCs w:val="22"/>
        </w:rPr>
        <w:t xml:space="preserve"> </w:t>
      </w:r>
      <w:r w:rsidR="00F42F79">
        <w:rPr>
          <w:spacing w:val="-10"/>
          <w:sz w:val="22"/>
          <w:szCs w:val="22"/>
        </w:rPr>
        <w:t xml:space="preserve">Cap’s Trail Service $28.01 (mower gas); Envirotech $51.25 (trash service); Mid Dakota Water $68.00 (city hall water); Sharpe Enterprises $73,408.16 (rip rap lagoon); Northwestern Energy $308.00 (gym electric); </w:t>
      </w:r>
      <w:proofErr w:type="spellStart"/>
      <w:r w:rsidR="00F42F79">
        <w:rPr>
          <w:spacing w:val="-10"/>
          <w:sz w:val="22"/>
          <w:szCs w:val="22"/>
        </w:rPr>
        <w:t>Poppe</w:t>
      </w:r>
      <w:proofErr w:type="spellEnd"/>
      <w:r w:rsidR="00F42F79">
        <w:rPr>
          <w:spacing w:val="-10"/>
          <w:sz w:val="22"/>
          <w:szCs w:val="22"/>
        </w:rPr>
        <w:t xml:space="preserve"> Enterprises $64.00 (pest control); Bender Sewer $6,290.75 (clean sewer lines); Highmore Herald $28.93 (publishing); Mid Dakota Water $43.00 (lift station water): RDO Equipment $2,067.98 (loader maintenance); Sarah </w:t>
      </w:r>
      <w:proofErr w:type="spellStart"/>
      <w:r w:rsidR="00F42F79">
        <w:rPr>
          <w:spacing w:val="-10"/>
          <w:sz w:val="22"/>
          <w:szCs w:val="22"/>
        </w:rPr>
        <w:t>Rheinbolt</w:t>
      </w:r>
      <w:proofErr w:type="spellEnd"/>
      <w:r w:rsidR="00F42F79">
        <w:rPr>
          <w:spacing w:val="-10"/>
          <w:sz w:val="22"/>
          <w:szCs w:val="22"/>
        </w:rPr>
        <w:t xml:space="preserve"> $526.10 (August wages); Northwestern Energy $35.79 (bus garage electric); Northwestern Energy $487.56 (street lights); Venture Communications $162.26 (phone and internet).</w:t>
      </w:r>
    </w:p>
    <w:p w14:paraId="7EBCC69F" w14:textId="353372BF" w:rsidR="00082EFE" w:rsidRPr="00082EFE" w:rsidRDefault="00082EFE" w:rsidP="00C70ACB">
      <w:pPr>
        <w:tabs>
          <w:tab w:val="left" w:pos="270"/>
        </w:tabs>
        <w:spacing w:after="120"/>
        <w:jc w:val="both"/>
        <w:rPr>
          <w:b/>
          <w:bCs/>
          <w:spacing w:val="-10"/>
          <w:sz w:val="22"/>
          <w:szCs w:val="22"/>
        </w:rPr>
      </w:pPr>
      <w:r w:rsidRPr="00082EFE">
        <w:rPr>
          <w:b/>
          <w:bCs/>
          <w:spacing w:val="-10"/>
          <w:sz w:val="22"/>
          <w:szCs w:val="22"/>
        </w:rPr>
        <w:t xml:space="preserve">**BOARD WISHES TO REMIND RESIDENTS THAT THE TREE RUBBLE SITE IS FOR TREE WASTE ONLY – PLEASE REFRAIN FROM DROPPING OFF GARDEN WASTES OR OTHER NON-TREE </w:t>
      </w:r>
      <w:proofErr w:type="gramStart"/>
      <w:r w:rsidRPr="00082EFE">
        <w:rPr>
          <w:b/>
          <w:bCs/>
          <w:spacing w:val="-10"/>
          <w:sz w:val="22"/>
          <w:szCs w:val="22"/>
        </w:rPr>
        <w:t>WASTE.*</w:t>
      </w:r>
      <w:proofErr w:type="gramEnd"/>
      <w:r w:rsidRPr="00082EFE">
        <w:rPr>
          <w:b/>
          <w:bCs/>
          <w:spacing w:val="-10"/>
          <w:sz w:val="22"/>
          <w:szCs w:val="22"/>
        </w:rPr>
        <w:t>*</w:t>
      </w:r>
    </w:p>
    <w:p w14:paraId="2E4B8A42" w14:textId="709503CF" w:rsidR="00817690" w:rsidRPr="005D782E" w:rsidRDefault="00F03AEA" w:rsidP="00673351">
      <w:pPr>
        <w:tabs>
          <w:tab w:val="left" w:pos="270"/>
        </w:tabs>
        <w:spacing w:after="120"/>
        <w:jc w:val="both"/>
        <w:rPr>
          <w:spacing w:val="-10"/>
          <w:sz w:val="22"/>
          <w:szCs w:val="22"/>
        </w:rPr>
      </w:pPr>
      <w:r w:rsidRPr="005D782E">
        <w:rPr>
          <w:spacing w:val="-10"/>
          <w:sz w:val="22"/>
          <w:szCs w:val="22"/>
        </w:rPr>
        <w:tab/>
      </w:r>
      <w:r w:rsidR="00673351" w:rsidRPr="005D782E">
        <w:rPr>
          <w:spacing w:val="-10"/>
          <w:sz w:val="22"/>
          <w:szCs w:val="22"/>
        </w:rPr>
        <w:t xml:space="preserve">President Becker declared the meeting adjourned at </w:t>
      </w:r>
      <w:r w:rsidR="00AB5086" w:rsidRPr="005D782E">
        <w:rPr>
          <w:spacing w:val="-10"/>
          <w:sz w:val="22"/>
          <w:szCs w:val="22"/>
        </w:rPr>
        <w:t>8:</w:t>
      </w:r>
      <w:r w:rsidR="00082EFE">
        <w:rPr>
          <w:spacing w:val="-10"/>
          <w:sz w:val="22"/>
          <w:szCs w:val="22"/>
        </w:rPr>
        <w:t>30</w:t>
      </w:r>
      <w:r w:rsidR="00824380" w:rsidRPr="005D782E">
        <w:rPr>
          <w:spacing w:val="-10"/>
          <w:sz w:val="22"/>
          <w:szCs w:val="22"/>
        </w:rPr>
        <w:t xml:space="preserve"> </w:t>
      </w:r>
      <w:r w:rsidR="00673351" w:rsidRPr="005D782E">
        <w:rPr>
          <w:spacing w:val="-10"/>
          <w:sz w:val="22"/>
          <w:szCs w:val="22"/>
        </w:rPr>
        <w:t>pm</w:t>
      </w:r>
      <w:r w:rsidR="00AB19D8" w:rsidRPr="005D782E">
        <w:rPr>
          <w:spacing w:val="-10"/>
          <w:sz w:val="22"/>
          <w:szCs w:val="22"/>
        </w:rPr>
        <w:t xml:space="preserve">.  The next regular meeting will be </w:t>
      </w:r>
      <w:r w:rsidR="008828A2" w:rsidRPr="005D782E">
        <w:rPr>
          <w:spacing w:val="-10"/>
          <w:sz w:val="22"/>
          <w:szCs w:val="22"/>
        </w:rPr>
        <w:t>the second Monday of the month</w:t>
      </w:r>
      <w:r w:rsidR="004535C1">
        <w:rPr>
          <w:spacing w:val="-10"/>
          <w:sz w:val="22"/>
          <w:szCs w:val="22"/>
        </w:rPr>
        <w:t xml:space="preserve">, </w:t>
      </w:r>
      <w:r w:rsidR="00082EFE">
        <w:rPr>
          <w:spacing w:val="-10"/>
          <w:sz w:val="22"/>
          <w:szCs w:val="22"/>
        </w:rPr>
        <w:t>October 12th</w:t>
      </w:r>
      <w:r w:rsidR="008828A2" w:rsidRPr="005D782E">
        <w:rPr>
          <w:spacing w:val="-10"/>
          <w:sz w:val="22"/>
          <w:szCs w:val="22"/>
        </w:rPr>
        <w:t>,</w:t>
      </w:r>
      <w:r w:rsidR="00AB19D8" w:rsidRPr="005D782E">
        <w:rPr>
          <w:spacing w:val="-10"/>
          <w:sz w:val="22"/>
          <w:szCs w:val="22"/>
        </w:rPr>
        <w:t xml:space="preserve"> at 7:00 pm.</w:t>
      </w:r>
      <w:r w:rsidR="00E926A6">
        <w:rPr>
          <w:spacing w:val="-10"/>
          <w:sz w:val="22"/>
          <w:szCs w:val="22"/>
        </w:rPr>
        <w:t xml:space="preserve">  </w:t>
      </w:r>
    </w:p>
    <w:p w14:paraId="55A2C9DD" w14:textId="3FCCD914" w:rsidR="00673351" w:rsidRPr="005D782E" w:rsidRDefault="00234675" w:rsidP="00673351">
      <w:pPr>
        <w:tabs>
          <w:tab w:val="left" w:pos="270"/>
        </w:tabs>
        <w:spacing w:after="120"/>
        <w:jc w:val="right"/>
        <w:rPr>
          <w:spacing w:val="-10"/>
          <w:sz w:val="20"/>
        </w:rPr>
      </w:pPr>
      <w:r w:rsidRPr="005D782E">
        <w:rPr>
          <w:spacing w:val="-10"/>
          <w:sz w:val="20"/>
        </w:rPr>
        <w:t xml:space="preserve">Sarah </w:t>
      </w:r>
      <w:proofErr w:type="spellStart"/>
      <w:r w:rsidRPr="005D782E">
        <w:rPr>
          <w:spacing w:val="-10"/>
          <w:sz w:val="20"/>
        </w:rPr>
        <w:t>Rheinbolt</w:t>
      </w:r>
      <w:proofErr w:type="spellEnd"/>
      <w:r w:rsidR="00673351" w:rsidRPr="005D782E">
        <w:rPr>
          <w:spacing w:val="-10"/>
          <w:sz w:val="20"/>
        </w:rPr>
        <w:t>, Finance Officer</w:t>
      </w:r>
    </w:p>
    <w:p w14:paraId="638BC7E5" w14:textId="77777777" w:rsidR="00673351" w:rsidRDefault="00673351"/>
    <w:sectPr w:rsidR="00673351" w:rsidSect="007E1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6BC3"/>
    <w:multiLevelType w:val="hybridMultilevel"/>
    <w:tmpl w:val="30187F30"/>
    <w:lvl w:ilvl="0" w:tplc="AEFCA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51"/>
    <w:rsid w:val="0003145B"/>
    <w:rsid w:val="000370E3"/>
    <w:rsid w:val="000575F5"/>
    <w:rsid w:val="00082EFE"/>
    <w:rsid w:val="000877CF"/>
    <w:rsid w:val="000B3444"/>
    <w:rsid w:val="000D68B7"/>
    <w:rsid w:val="00100647"/>
    <w:rsid w:val="001124DD"/>
    <w:rsid w:val="00140965"/>
    <w:rsid w:val="00143B92"/>
    <w:rsid w:val="00182D8C"/>
    <w:rsid w:val="001C3F41"/>
    <w:rsid w:val="001C6F40"/>
    <w:rsid w:val="001E79B8"/>
    <w:rsid w:val="00212216"/>
    <w:rsid w:val="00234675"/>
    <w:rsid w:val="00265632"/>
    <w:rsid w:val="002853A4"/>
    <w:rsid w:val="00291169"/>
    <w:rsid w:val="002C0887"/>
    <w:rsid w:val="002D05BD"/>
    <w:rsid w:val="003569B4"/>
    <w:rsid w:val="003606CF"/>
    <w:rsid w:val="0036472B"/>
    <w:rsid w:val="00377696"/>
    <w:rsid w:val="003A3437"/>
    <w:rsid w:val="003B7C78"/>
    <w:rsid w:val="003D1483"/>
    <w:rsid w:val="003F0F75"/>
    <w:rsid w:val="003F5C15"/>
    <w:rsid w:val="00404E9C"/>
    <w:rsid w:val="00416E34"/>
    <w:rsid w:val="00432A23"/>
    <w:rsid w:val="00432A40"/>
    <w:rsid w:val="00433A75"/>
    <w:rsid w:val="00444E76"/>
    <w:rsid w:val="004535C1"/>
    <w:rsid w:val="00465D5A"/>
    <w:rsid w:val="00466C75"/>
    <w:rsid w:val="004704B9"/>
    <w:rsid w:val="004748E2"/>
    <w:rsid w:val="004C7DB9"/>
    <w:rsid w:val="004C7E20"/>
    <w:rsid w:val="005336DA"/>
    <w:rsid w:val="00563265"/>
    <w:rsid w:val="005953BA"/>
    <w:rsid w:val="005D782E"/>
    <w:rsid w:val="00600AE6"/>
    <w:rsid w:val="0063533F"/>
    <w:rsid w:val="00667811"/>
    <w:rsid w:val="0067040E"/>
    <w:rsid w:val="00673351"/>
    <w:rsid w:val="006A1003"/>
    <w:rsid w:val="006B506A"/>
    <w:rsid w:val="006F7E23"/>
    <w:rsid w:val="0071767F"/>
    <w:rsid w:val="0072216C"/>
    <w:rsid w:val="00725F90"/>
    <w:rsid w:val="00727D5A"/>
    <w:rsid w:val="0076156D"/>
    <w:rsid w:val="0076450F"/>
    <w:rsid w:val="007646E1"/>
    <w:rsid w:val="00771468"/>
    <w:rsid w:val="00780DB1"/>
    <w:rsid w:val="00793413"/>
    <w:rsid w:val="00793A64"/>
    <w:rsid w:val="007A0BD7"/>
    <w:rsid w:val="007A1D7F"/>
    <w:rsid w:val="007E1FEF"/>
    <w:rsid w:val="007E7636"/>
    <w:rsid w:val="007E7A4B"/>
    <w:rsid w:val="007F39D9"/>
    <w:rsid w:val="007F52BD"/>
    <w:rsid w:val="008018EA"/>
    <w:rsid w:val="00817690"/>
    <w:rsid w:val="00824380"/>
    <w:rsid w:val="00831937"/>
    <w:rsid w:val="00833C4E"/>
    <w:rsid w:val="008549FF"/>
    <w:rsid w:val="008828A2"/>
    <w:rsid w:val="008943A0"/>
    <w:rsid w:val="00896CA7"/>
    <w:rsid w:val="008A603B"/>
    <w:rsid w:val="008B4407"/>
    <w:rsid w:val="008C298A"/>
    <w:rsid w:val="008C3E19"/>
    <w:rsid w:val="008C43CA"/>
    <w:rsid w:val="008C4B80"/>
    <w:rsid w:val="008F1F96"/>
    <w:rsid w:val="00900274"/>
    <w:rsid w:val="00901B2F"/>
    <w:rsid w:val="00901E21"/>
    <w:rsid w:val="00927DC9"/>
    <w:rsid w:val="00973F7C"/>
    <w:rsid w:val="009A363A"/>
    <w:rsid w:val="009B3DE8"/>
    <w:rsid w:val="009B731B"/>
    <w:rsid w:val="009C07AB"/>
    <w:rsid w:val="009F0C4B"/>
    <w:rsid w:val="00A001A4"/>
    <w:rsid w:val="00A11792"/>
    <w:rsid w:val="00A11BDD"/>
    <w:rsid w:val="00A17C1C"/>
    <w:rsid w:val="00A47660"/>
    <w:rsid w:val="00AB19D8"/>
    <w:rsid w:val="00AB5086"/>
    <w:rsid w:val="00AE3DB6"/>
    <w:rsid w:val="00AE66FC"/>
    <w:rsid w:val="00B268E3"/>
    <w:rsid w:val="00B3166F"/>
    <w:rsid w:val="00B421E6"/>
    <w:rsid w:val="00B5506B"/>
    <w:rsid w:val="00B75463"/>
    <w:rsid w:val="00BA639F"/>
    <w:rsid w:val="00BB15E1"/>
    <w:rsid w:val="00BC2B70"/>
    <w:rsid w:val="00BC65D2"/>
    <w:rsid w:val="00BC6B1B"/>
    <w:rsid w:val="00BD1FFD"/>
    <w:rsid w:val="00BF08D9"/>
    <w:rsid w:val="00BF4B5F"/>
    <w:rsid w:val="00C23519"/>
    <w:rsid w:val="00C35986"/>
    <w:rsid w:val="00C46D31"/>
    <w:rsid w:val="00C47F22"/>
    <w:rsid w:val="00C52D7C"/>
    <w:rsid w:val="00C612A8"/>
    <w:rsid w:val="00C70ACB"/>
    <w:rsid w:val="00CB1B31"/>
    <w:rsid w:val="00CB4FF5"/>
    <w:rsid w:val="00CB5904"/>
    <w:rsid w:val="00CC47EC"/>
    <w:rsid w:val="00CE124F"/>
    <w:rsid w:val="00CF6F21"/>
    <w:rsid w:val="00D17E79"/>
    <w:rsid w:val="00D3079E"/>
    <w:rsid w:val="00D337CF"/>
    <w:rsid w:val="00D435CB"/>
    <w:rsid w:val="00D46C32"/>
    <w:rsid w:val="00DB5003"/>
    <w:rsid w:val="00E27CFC"/>
    <w:rsid w:val="00E33708"/>
    <w:rsid w:val="00E40A8A"/>
    <w:rsid w:val="00E46FE7"/>
    <w:rsid w:val="00E56CC5"/>
    <w:rsid w:val="00E60703"/>
    <w:rsid w:val="00E677AA"/>
    <w:rsid w:val="00E87B3F"/>
    <w:rsid w:val="00E926A6"/>
    <w:rsid w:val="00EA17E8"/>
    <w:rsid w:val="00EA25DC"/>
    <w:rsid w:val="00EA56A3"/>
    <w:rsid w:val="00EB002C"/>
    <w:rsid w:val="00EB6AB9"/>
    <w:rsid w:val="00F03AEA"/>
    <w:rsid w:val="00F15017"/>
    <w:rsid w:val="00F2773A"/>
    <w:rsid w:val="00F34CA1"/>
    <w:rsid w:val="00F34D2F"/>
    <w:rsid w:val="00F42F79"/>
    <w:rsid w:val="00F63D03"/>
    <w:rsid w:val="00F75BAE"/>
    <w:rsid w:val="00F774E5"/>
    <w:rsid w:val="00F834F0"/>
    <w:rsid w:val="00FA6567"/>
    <w:rsid w:val="00FA6A49"/>
    <w:rsid w:val="00FB217E"/>
    <w:rsid w:val="00FC4E2C"/>
    <w:rsid w:val="00FD46BC"/>
    <w:rsid w:val="00FF276B"/>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A472"/>
  <w15:chartTrackingRefBased/>
  <w15:docId w15:val="{77E81229-7094-42EA-9393-023569AF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5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3</cp:revision>
  <cp:lastPrinted>2020-01-24T23:27:00Z</cp:lastPrinted>
  <dcterms:created xsi:type="dcterms:W3CDTF">2020-09-15T19:30:00Z</dcterms:created>
  <dcterms:modified xsi:type="dcterms:W3CDTF">2020-09-15T19:45:00Z</dcterms:modified>
</cp:coreProperties>
</file>